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590AE" w14:textId="52B21966" w:rsidR="005D411E" w:rsidRPr="000A546E" w:rsidRDefault="003A11AE" w:rsidP="005D411E">
      <w:pPr>
        <w:tabs>
          <w:tab w:val="left" w:pos="709"/>
        </w:tabs>
        <w:rPr>
          <w:rFonts w:ascii="Arial" w:hAnsi="Arial" w:cs="Arial"/>
          <w:b/>
          <w:color w:val="4472C4"/>
          <w:sz w:val="32"/>
        </w:rPr>
      </w:pPr>
      <w:r w:rsidRPr="007916C4">
        <w:rPr>
          <w:rFonts w:ascii="Arial" w:hAnsi="Arial" w:cs="Arial"/>
          <w:b/>
          <w:color w:val="4472C4"/>
          <w:sz w:val="32"/>
        </w:rPr>
        <w:t xml:space="preserve">Creatives in Schools – </w:t>
      </w:r>
      <w:r w:rsidR="00421030">
        <w:rPr>
          <w:rFonts w:ascii="Arial" w:hAnsi="Arial" w:cs="Arial"/>
          <w:b/>
          <w:color w:val="4472C4"/>
          <w:sz w:val="32"/>
        </w:rPr>
        <w:t>Example p</w:t>
      </w:r>
      <w:r w:rsidR="005D411E" w:rsidRPr="007916C4">
        <w:rPr>
          <w:rFonts w:ascii="Arial" w:hAnsi="Arial" w:cs="Arial"/>
          <w:b/>
          <w:color w:val="4472C4"/>
          <w:sz w:val="32"/>
        </w:rPr>
        <w:t>roject budget</w:t>
      </w:r>
    </w:p>
    <w:p w14:paraId="3D30AC45" w14:textId="77777777" w:rsidR="000A546E" w:rsidRDefault="000A546E" w:rsidP="005D411E">
      <w:pPr>
        <w:rPr>
          <w:rFonts w:ascii="Arial" w:hAnsi="Arial" w:cs="Arial"/>
        </w:rPr>
      </w:pPr>
    </w:p>
    <w:p w14:paraId="7F4B5DBE" w14:textId="212B246F" w:rsidR="00154E9D" w:rsidRDefault="00154E9D" w:rsidP="00154E9D">
      <w:pPr>
        <w:rPr>
          <w:rFonts w:ascii="Arial" w:hAnsi="Arial" w:cs="Arial"/>
        </w:rPr>
      </w:pPr>
      <w:r w:rsidRPr="00965A1D">
        <w:rPr>
          <w:rFonts w:ascii="Arial" w:hAnsi="Arial" w:cs="Arial"/>
          <w:b/>
          <w:bCs/>
        </w:rPr>
        <w:t xml:space="preserve">School and </w:t>
      </w:r>
      <w:r w:rsidRPr="00F51213">
        <w:rPr>
          <w:rFonts w:ascii="Arial" w:hAnsi="Arial" w:cs="Arial"/>
          <w:b/>
          <w:bCs/>
        </w:rPr>
        <w:t>kura:</w:t>
      </w:r>
      <w:r w:rsidRPr="00F51213">
        <w:rPr>
          <w:rFonts w:ascii="Arial" w:hAnsi="Arial" w:cs="Arial"/>
        </w:rPr>
        <w:t xml:space="preserve"> </w:t>
      </w:r>
      <w:r>
        <w:rPr>
          <w:rFonts w:ascii="Arial" w:hAnsi="Arial" w:cs="Arial"/>
        </w:rPr>
        <w:t xml:space="preserve">We have created this example template to show how you can fill the budget template. </w:t>
      </w:r>
      <w:r w:rsidRPr="00F51213">
        <w:rPr>
          <w:rFonts w:ascii="Arial" w:hAnsi="Arial" w:cs="Arial"/>
        </w:rPr>
        <w:t xml:space="preserve">You </w:t>
      </w:r>
      <w:r w:rsidRPr="00F51213">
        <w:rPr>
          <w:rFonts w:ascii="Arial" w:hAnsi="Arial" w:cs="Arial"/>
          <w:b/>
        </w:rPr>
        <w:t>must</w:t>
      </w:r>
      <w:r w:rsidRPr="00F51213">
        <w:rPr>
          <w:rFonts w:ascii="Arial" w:hAnsi="Arial" w:cs="Arial"/>
        </w:rPr>
        <w:t xml:space="preserve"> complete this template in consultation with the creative(s) and submit it with the joint proposal.</w:t>
      </w:r>
    </w:p>
    <w:p w14:paraId="09582F93" w14:textId="77777777" w:rsidR="00154E9D" w:rsidRDefault="00154E9D" w:rsidP="00154E9D">
      <w:pPr>
        <w:rPr>
          <w:rFonts w:ascii="Arial" w:hAnsi="Arial" w:cs="Arial"/>
        </w:rPr>
      </w:pPr>
    </w:p>
    <w:p w14:paraId="1725BD19" w14:textId="77777777" w:rsidR="00154E9D" w:rsidRDefault="00154E9D" w:rsidP="00154E9D">
      <w:pPr>
        <w:rPr>
          <w:rFonts w:ascii="Arial" w:hAnsi="Arial" w:cs="Arial"/>
        </w:rPr>
      </w:pPr>
      <w:r>
        <w:rPr>
          <w:rFonts w:ascii="Arial" w:hAnsi="Arial" w:cs="Arial"/>
        </w:rPr>
        <w:t>You can download the blank template from below link:</w:t>
      </w:r>
    </w:p>
    <w:p w14:paraId="1DD41F62" w14:textId="0EB23708" w:rsidR="00154E9D" w:rsidRPr="00E206A6" w:rsidRDefault="003829C9" w:rsidP="00154E9D">
      <w:pPr>
        <w:numPr>
          <w:ilvl w:val="0"/>
          <w:numId w:val="11"/>
        </w:numPr>
        <w:rPr>
          <w:rFonts w:ascii="Arial" w:hAnsi="Arial" w:cs="Arial"/>
          <w:b/>
        </w:rPr>
      </w:pPr>
      <w:hyperlink r:id="rId8" w:history="1">
        <w:r w:rsidR="00154E9D" w:rsidRPr="00D144ED">
          <w:rPr>
            <w:rStyle w:val="Hyperlink"/>
            <w:rFonts w:ascii="Arial" w:hAnsi="Arial" w:cs="Arial"/>
          </w:rPr>
          <w:t>Project budget</w:t>
        </w:r>
      </w:hyperlink>
    </w:p>
    <w:p w14:paraId="1353AFBC" w14:textId="77777777" w:rsidR="00154E9D" w:rsidRPr="00406B1E" w:rsidRDefault="00154E9D" w:rsidP="006F59D2">
      <w:pPr>
        <w:rPr>
          <w:rFonts w:ascii="Arial" w:hAnsi="Arial" w:cs="Arial"/>
          <w:b/>
          <w:bCs/>
        </w:rPr>
      </w:pPr>
    </w:p>
    <w:p w14:paraId="74D74BD6" w14:textId="585F362F" w:rsidR="00DF677C" w:rsidRPr="006F59D2" w:rsidRDefault="00DF677C" w:rsidP="006F59D2">
      <w:pPr>
        <w:rPr>
          <w:rFonts w:ascii="Arial" w:hAnsi="Arial" w:cs="Arial"/>
        </w:rPr>
      </w:pPr>
      <w:r w:rsidRPr="00406B1E">
        <w:rPr>
          <w:rFonts w:ascii="Arial" w:hAnsi="Arial" w:cs="Arial"/>
          <w:b/>
          <w:bCs/>
        </w:rPr>
        <w:t>Note:</w:t>
      </w:r>
      <w:r w:rsidRPr="00406B1E">
        <w:rPr>
          <w:rFonts w:ascii="Arial" w:hAnsi="Arial" w:cs="Arial"/>
        </w:rPr>
        <w:t xml:space="preserve"> </w:t>
      </w:r>
      <w:r w:rsidR="00C76635" w:rsidRPr="00406B1E">
        <w:rPr>
          <w:rFonts w:ascii="Arial" w:hAnsi="Arial" w:cs="Arial"/>
        </w:rPr>
        <w:t xml:space="preserve">The </w:t>
      </w:r>
      <w:r w:rsidR="00DE1F21" w:rsidRPr="00406B1E">
        <w:rPr>
          <w:rFonts w:ascii="Arial" w:hAnsi="Arial" w:cs="Arial"/>
        </w:rPr>
        <w:t xml:space="preserve">details, </w:t>
      </w:r>
      <w:r w:rsidRPr="00406B1E">
        <w:rPr>
          <w:rFonts w:ascii="Arial" w:hAnsi="Arial" w:cs="Arial"/>
        </w:rPr>
        <w:t xml:space="preserve">hours and rates </w:t>
      </w:r>
      <w:r w:rsidR="00C76635" w:rsidRPr="00406B1E">
        <w:rPr>
          <w:rFonts w:ascii="Arial" w:hAnsi="Arial" w:cs="Arial"/>
        </w:rPr>
        <w:t xml:space="preserve">in the example below </w:t>
      </w:r>
      <w:r w:rsidRPr="00406B1E">
        <w:rPr>
          <w:rFonts w:ascii="Arial" w:hAnsi="Arial" w:cs="Arial"/>
        </w:rPr>
        <w:t>are not standard for Creatives in Schools</w:t>
      </w:r>
      <w:r w:rsidR="00C76635" w:rsidRPr="00406B1E">
        <w:rPr>
          <w:rFonts w:ascii="Arial" w:hAnsi="Arial" w:cs="Arial"/>
        </w:rPr>
        <w:t>.</w:t>
      </w:r>
      <w:r w:rsidR="00E5361D" w:rsidRPr="00406B1E">
        <w:rPr>
          <w:rFonts w:ascii="Arial" w:hAnsi="Arial" w:cs="Arial"/>
        </w:rPr>
        <w:t xml:space="preserve"> </w:t>
      </w:r>
      <w:r w:rsidR="00C76635" w:rsidRPr="00406B1E">
        <w:rPr>
          <w:rFonts w:ascii="Arial" w:hAnsi="Arial" w:cs="Arial"/>
        </w:rPr>
        <w:t>T</w:t>
      </w:r>
      <w:r w:rsidRPr="00406B1E">
        <w:rPr>
          <w:rFonts w:ascii="Arial" w:hAnsi="Arial" w:cs="Arial"/>
        </w:rPr>
        <w:t xml:space="preserve">hey are </w:t>
      </w:r>
      <w:r w:rsidR="006832E0" w:rsidRPr="00406B1E">
        <w:rPr>
          <w:rFonts w:ascii="Arial" w:hAnsi="Arial" w:cs="Arial"/>
        </w:rPr>
        <w:t>for</w:t>
      </w:r>
      <w:r w:rsidRPr="00406B1E">
        <w:rPr>
          <w:rFonts w:ascii="Arial" w:hAnsi="Arial" w:cs="Arial"/>
        </w:rPr>
        <w:t xml:space="preserve"> reference only. Please use the</w:t>
      </w:r>
      <w:r w:rsidR="00B955E5" w:rsidRPr="00406B1E">
        <w:rPr>
          <w:rFonts w:ascii="Arial" w:hAnsi="Arial" w:cs="Arial"/>
        </w:rPr>
        <w:t xml:space="preserve"> details, </w:t>
      </w:r>
      <w:r w:rsidR="00024D52" w:rsidRPr="00406B1E">
        <w:rPr>
          <w:rFonts w:ascii="Arial" w:hAnsi="Arial" w:cs="Arial"/>
        </w:rPr>
        <w:t>number</w:t>
      </w:r>
      <w:r w:rsidRPr="00406B1E">
        <w:rPr>
          <w:rFonts w:ascii="Arial" w:hAnsi="Arial" w:cs="Arial"/>
        </w:rPr>
        <w:t xml:space="preserve"> of hours, hourly rate and mileage rate </w:t>
      </w:r>
      <w:r w:rsidR="00C76635" w:rsidRPr="00406B1E">
        <w:rPr>
          <w:rFonts w:ascii="Arial" w:hAnsi="Arial" w:cs="Arial"/>
        </w:rPr>
        <w:t xml:space="preserve">for </w:t>
      </w:r>
      <w:r w:rsidRPr="00406B1E">
        <w:rPr>
          <w:rFonts w:ascii="Arial" w:hAnsi="Arial" w:cs="Arial"/>
        </w:rPr>
        <w:t xml:space="preserve">your </w:t>
      </w:r>
      <w:r w:rsidR="00BE1830">
        <w:rPr>
          <w:rFonts w:ascii="Arial" w:hAnsi="Arial" w:cs="Arial"/>
        </w:rPr>
        <w:tab/>
      </w:r>
      <w:r w:rsidRPr="00406B1E">
        <w:rPr>
          <w:rFonts w:ascii="Arial" w:hAnsi="Arial" w:cs="Arial"/>
        </w:rPr>
        <w:t>project.</w:t>
      </w:r>
    </w:p>
    <w:p w14:paraId="0C92BFDD" w14:textId="77777777" w:rsidR="00DF677C" w:rsidRPr="005E610A" w:rsidRDefault="00DF677C" w:rsidP="005D411E">
      <w:pPr>
        <w:rPr>
          <w:rFonts w:ascii="Arial" w:hAnsi="Arial" w:cs="Arial"/>
        </w:rPr>
      </w:pPr>
    </w:p>
    <w:tbl>
      <w:tblPr>
        <w:tblStyle w:val="TableGrid"/>
        <w:tblW w:w="0" w:type="auto"/>
        <w:tblLayout w:type="fixed"/>
        <w:tblCellMar>
          <w:top w:w="57" w:type="dxa"/>
          <w:left w:w="57" w:type="dxa"/>
          <w:bottom w:w="57" w:type="dxa"/>
          <w:right w:w="57" w:type="dxa"/>
        </w:tblCellMar>
        <w:tblLook w:val="04A0" w:firstRow="1" w:lastRow="0" w:firstColumn="1" w:lastColumn="0" w:noHBand="0" w:noVBand="1"/>
      </w:tblPr>
      <w:tblGrid>
        <w:gridCol w:w="3539"/>
        <w:gridCol w:w="5477"/>
      </w:tblGrid>
      <w:tr w:rsidR="005D411E" w:rsidRPr="005E610A" w14:paraId="181D1149" w14:textId="77777777" w:rsidTr="000A546E">
        <w:tc>
          <w:tcPr>
            <w:tcW w:w="3539" w:type="dxa"/>
            <w:shd w:val="clear" w:color="auto" w:fill="8EAADB"/>
          </w:tcPr>
          <w:p w14:paraId="07D7346D" w14:textId="77777777" w:rsidR="005D411E" w:rsidRPr="000A546E" w:rsidRDefault="005D411E" w:rsidP="00D43640">
            <w:pPr>
              <w:rPr>
                <w:rFonts w:ascii="Arial" w:hAnsi="Arial" w:cs="Arial"/>
                <w:b/>
                <w:bCs/>
                <w:color w:val="FFFFFF" w:themeColor="background1"/>
                <w:sz w:val="20"/>
              </w:rPr>
            </w:pPr>
            <w:r w:rsidRPr="000A546E">
              <w:rPr>
                <w:rFonts w:ascii="Arial" w:hAnsi="Arial" w:cs="Arial"/>
                <w:b/>
                <w:bCs/>
                <w:color w:val="FFFFFF" w:themeColor="background1"/>
                <w:sz w:val="20"/>
              </w:rPr>
              <w:t xml:space="preserve">School </w:t>
            </w:r>
          </w:p>
        </w:tc>
        <w:tc>
          <w:tcPr>
            <w:tcW w:w="5477" w:type="dxa"/>
          </w:tcPr>
          <w:p w14:paraId="6602E521" w14:textId="0F91CE1B" w:rsidR="005D411E" w:rsidRPr="006B55AD" w:rsidRDefault="006B55AD" w:rsidP="00D43640">
            <w:pPr>
              <w:rPr>
                <w:rFonts w:ascii="Arial" w:hAnsi="Arial" w:cs="Arial"/>
                <w:color w:val="0070C0"/>
                <w:sz w:val="20"/>
                <w:szCs w:val="20"/>
              </w:rPr>
            </w:pPr>
            <w:r w:rsidRPr="006B55AD">
              <w:rPr>
                <w:rFonts w:ascii="Arial" w:hAnsi="Arial" w:cs="Arial"/>
                <w:color w:val="0070C0"/>
                <w:sz w:val="20"/>
                <w:szCs w:val="20"/>
              </w:rPr>
              <w:t>Seaview School</w:t>
            </w:r>
          </w:p>
        </w:tc>
      </w:tr>
      <w:tr w:rsidR="005D411E" w:rsidRPr="005E610A" w14:paraId="4B615318" w14:textId="77777777" w:rsidTr="000A546E">
        <w:tc>
          <w:tcPr>
            <w:tcW w:w="3539" w:type="dxa"/>
            <w:shd w:val="clear" w:color="auto" w:fill="8EAADB"/>
          </w:tcPr>
          <w:p w14:paraId="2E2CDF62" w14:textId="77777777" w:rsidR="005D411E" w:rsidRPr="000A546E" w:rsidRDefault="005D411E" w:rsidP="00D43640">
            <w:pPr>
              <w:rPr>
                <w:rFonts w:ascii="Arial" w:hAnsi="Arial" w:cs="Arial"/>
                <w:b/>
                <w:bCs/>
                <w:color w:val="FFFFFF" w:themeColor="background1"/>
                <w:sz w:val="20"/>
              </w:rPr>
            </w:pPr>
            <w:r w:rsidRPr="000A546E">
              <w:rPr>
                <w:rFonts w:ascii="Arial" w:hAnsi="Arial" w:cs="Arial"/>
                <w:b/>
                <w:bCs/>
                <w:color w:val="FFFFFF" w:themeColor="background1"/>
                <w:sz w:val="20"/>
              </w:rPr>
              <w:t>Project name</w:t>
            </w:r>
          </w:p>
        </w:tc>
        <w:tc>
          <w:tcPr>
            <w:tcW w:w="5477" w:type="dxa"/>
          </w:tcPr>
          <w:p w14:paraId="0A827F7B" w14:textId="0A19F59C" w:rsidR="005D411E" w:rsidRPr="006B55AD" w:rsidRDefault="00EF10AB" w:rsidP="00D43640">
            <w:pPr>
              <w:rPr>
                <w:rFonts w:ascii="Arial" w:hAnsi="Arial" w:cs="Arial"/>
                <w:color w:val="0070C0"/>
                <w:sz w:val="20"/>
                <w:szCs w:val="20"/>
              </w:rPr>
            </w:pPr>
            <w:r>
              <w:rPr>
                <w:rFonts w:ascii="Arial" w:hAnsi="Arial" w:cs="Arial"/>
                <w:color w:val="0070C0"/>
                <w:sz w:val="20"/>
                <w:szCs w:val="20"/>
              </w:rPr>
              <w:t>Tangaroa</w:t>
            </w:r>
            <w:r w:rsidR="00494BB0">
              <w:rPr>
                <w:rFonts w:ascii="Arial" w:hAnsi="Arial" w:cs="Arial"/>
                <w:color w:val="0070C0"/>
                <w:sz w:val="20"/>
                <w:szCs w:val="20"/>
              </w:rPr>
              <w:t xml:space="preserve"> Mural project</w:t>
            </w:r>
          </w:p>
        </w:tc>
      </w:tr>
      <w:tr w:rsidR="005D411E" w:rsidRPr="005E610A" w14:paraId="1F58E331" w14:textId="77777777" w:rsidTr="000A546E">
        <w:tc>
          <w:tcPr>
            <w:tcW w:w="3539" w:type="dxa"/>
            <w:shd w:val="clear" w:color="auto" w:fill="8EAADB"/>
          </w:tcPr>
          <w:p w14:paraId="6FBDAF82" w14:textId="77777777" w:rsidR="005D411E" w:rsidRPr="000A546E" w:rsidRDefault="005D411E" w:rsidP="00D43640">
            <w:pPr>
              <w:rPr>
                <w:rFonts w:ascii="Arial" w:hAnsi="Arial" w:cs="Arial"/>
                <w:b/>
                <w:bCs/>
                <w:color w:val="FFFFFF" w:themeColor="background1"/>
                <w:sz w:val="20"/>
              </w:rPr>
            </w:pPr>
            <w:r w:rsidRPr="000A546E">
              <w:rPr>
                <w:rFonts w:ascii="Arial" w:hAnsi="Arial" w:cs="Arial"/>
                <w:b/>
                <w:bCs/>
                <w:color w:val="FFFFFF" w:themeColor="background1"/>
                <w:sz w:val="20"/>
              </w:rPr>
              <w:t xml:space="preserve">Lead Teacher </w:t>
            </w:r>
          </w:p>
        </w:tc>
        <w:tc>
          <w:tcPr>
            <w:tcW w:w="5477" w:type="dxa"/>
          </w:tcPr>
          <w:p w14:paraId="5B030EBA" w14:textId="6113FCDD" w:rsidR="005D411E" w:rsidRPr="006B55AD" w:rsidRDefault="006B55AD" w:rsidP="00D43640">
            <w:pPr>
              <w:rPr>
                <w:rFonts w:ascii="Arial" w:hAnsi="Arial" w:cs="Arial"/>
                <w:color w:val="0070C0"/>
                <w:sz w:val="20"/>
                <w:szCs w:val="20"/>
              </w:rPr>
            </w:pPr>
            <w:r w:rsidRPr="006B55AD">
              <w:rPr>
                <w:rFonts w:ascii="Arial" w:hAnsi="Arial" w:cs="Arial"/>
                <w:color w:val="0070C0"/>
                <w:sz w:val="20"/>
                <w:szCs w:val="20"/>
              </w:rPr>
              <w:t>Sally Smith</w:t>
            </w:r>
          </w:p>
        </w:tc>
      </w:tr>
      <w:tr w:rsidR="005D411E" w:rsidRPr="005E610A" w14:paraId="1B31062F" w14:textId="77777777" w:rsidTr="000A546E">
        <w:tc>
          <w:tcPr>
            <w:tcW w:w="3539" w:type="dxa"/>
            <w:shd w:val="clear" w:color="auto" w:fill="8EAADB"/>
          </w:tcPr>
          <w:p w14:paraId="30109EAD" w14:textId="77777777" w:rsidR="005D411E" w:rsidRPr="000A546E" w:rsidRDefault="005D411E" w:rsidP="00D43640">
            <w:pPr>
              <w:rPr>
                <w:rFonts w:ascii="Arial" w:hAnsi="Arial" w:cs="Arial"/>
                <w:b/>
                <w:bCs/>
                <w:color w:val="FFFFFF" w:themeColor="background1"/>
                <w:sz w:val="20"/>
              </w:rPr>
            </w:pPr>
            <w:r w:rsidRPr="000A546E">
              <w:rPr>
                <w:rFonts w:ascii="Arial" w:hAnsi="Arial" w:cs="Arial"/>
                <w:b/>
                <w:bCs/>
                <w:color w:val="FFFFFF" w:themeColor="background1"/>
                <w:sz w:val="20"/>
              </w:rPr>
              <w:t xml:space="preserve">Creative(s) </w:t>
            </w:r>
          </w:p>
        </w:tc>
        <w:tc>
          <w:tcPr>
            <w:tcW w:w="5477" w:type="dxa"/>
          </w:tcPr>
          <w:p w14:paraId="08A41E74" w14:textId="44CE9DC7" w:rsidR="005D411E" w:rsidRPr="006B55AD" w:rsidRDefault="006B55AD" w:rsidP="009C582F">
            <w:pPr>
              <w:rPr>
                <w:rFonts w:ascii="Arial" w:hAnsi="Arial" w:cs="Arial"/>
                <w:color w:val="0070C0"/>
                <w:sz w:val="20"/>
                <w:szCs w:val="20"/>
              </w:rPr>
            </w:pPr>
            <w:r w:rsidRPr="006B55AD">
              <w:rPr>
                <w:rFonts w:ascii="Arial" w:hAnsi="Arial" w:cs="Arial"/>
                <w:color w:val="0070C0"/>
                <w:sz w:val="20"/>
                <w:szCs w:val="20"/>
              </w:rPr>
              <w:t xml:space="preserve">Wiremu </w:t>
            </w:r>
            <w:r w:rsidR="006D5438">
              <w:rPr>
                <w:rFonts w:ascii="Arial" w:hAnsi="Arial" w:cs="Arial"/>
                <w:color w:val="0070C0"/>
                <w:sz w:val="20"/>
                <w:szCs w:val="20"/>
              </w:rPr>
              <w:t>Davis</w:t>
            </w:r>
            <w:r w:rsidRPr="006B55AD">
              <w:rPr>
                <w:rFonts w:ascii="Arial" w:hAnsi="Arial" w:cs="Arial"/>
                <w:color w:val="0070C0"/>
                <w:sz w:val="20"/>
                <w:szCs w:val="20"/>
              </w:rPr>
              <w:t xml:space="preserve"> </w:t>
            </w:r>
          </w:p>
        </w:tc>
      </w:tr>
    </w:tbl>
    <w:p w14:paraId="0B8FD075" w14:textId="77777777" w:rsidR="005D411E" w:rsidRDefault="005D411E" w:rsidP="005D411E">
      <w:pPr>
        <w:pStyle w:val="ListParagraph"/>
        <w:ind w:left="0"/>
        <w:rPr>
          <w:rFonts w:ascii="Arial" w:hAnsi="Arial" w:cs="Arial"/>
        </w:rPr>
      </w:pPr>
    </w:p>
    <w:p w14:paraId="273CD187" w14:textId="77777777" w:rsidR="005D411E" w:rsidRDefault="005D411E" w:rsidP="005D411E">
      <w:pPr>
        <w:pStyle w:val="ListParagraph"/>
        <w:ind w:left="0"/>
        <w:rPr>
          <w:rFonts w:ascii="Arial" w:hAnsi="Arial" w:cs="Arial"/>
        </w:rPr>
      </w:pPr>
    </w:p>
    <w:tbl>
      <w:tblPr>
        <w:tblStyle w:val="TableGrid"/>
        <w:tblW w:w="8962" w:type="dxa"/>
        <w:tblCellMar>
          <w:top w:w="57" w:type="dxa"/>
          <w:left w:w="57" w:type="dxa"/>
          <w:bottom w:w="57" w:type="dxa"/>
          <w:right w:w="57" w:type="dxa"/>
        </w:tblCellMar>
        <w:tblLook w:val="04A0" w:firstRow="1" w:lastRow="0" w:firstColumn="1" w:lastColumn="0" w:noHBand="0" w:noVBand="1"/>
      </w:tblPr>
      <w:tblGrid>
        <w:gridCol w:w="5240"/>
        <w:gridCol w:w="1559"/>
        <w:gridCol w:w="2163"/>
      </w:tblGrid>
      <w:tr w:rsidR="003A11AE" w:rsidRPr="003A11AE" w14:paraId="0E671513" w14:textId="77777777" w:rsidTr="003A11AE">
        <w:trPr>
          <w:trHeight w:val="149"/>
        </w:trPr>
        <w:tc>
          <w:tcPr>
            <w:tcW w:w="5240" w:type="dxa"/>
            <w:shd w:val="clear" w:color="auto" w:fill="8EAADB"/>
          </w:tcPr>
          <w:p w14:paraId="633EE449" w14:textId="77777777" w:rsidR="005D411E" w:rsidRPr="003A11AE" w:rsidRDefault="005D411E" w:rsidP="00D43640">
            <w:pPr>
              <w:rPr>
                <w:rFonts w:ascii="Arial" w:hAnsi="Arial" w:cs="Arial"/>
                <w:b/>
                <w:color w:val="FFFFFF" w:themeColor="background1"/>
                <w:sz w:val="20"/>
                <w:szCs w:val="20"/>
              </w:rPr>
            </w:pPr>
            <w:r w:rsidRPr="003A11AE">
              <w:rPr>
                <w:rFonts w:ascii="Arial" w:hAnsi="Arial" w:cs="Arial"/>
                <w:b/>
                <w:color w:val="FFFFFF" w:themeColor="background1"/>
                <w:sz w:val="20"/>
                <w:szCs w:val="20"/>
              </w:rPr>
              <w:t>Expense description</w:t>
            </w:r>
          </w:p>
        </w:tc>
        <w:tc>
          <w:tcPr>
            <w:tcW w:w="1559" w:type="dxa"/>
            <w:shd w:val="clear" w:color="auto" w:fill="8EAADB"/>
          </w:tcPr>
          <w:p w14:paraId="7EC89FDB" w14:textId="77777777" w:rsidR="005D411E" w:rsidRPr="003A11AE" w:rsidRDefault="005D411E" w:rsidP="00D43640">
            <w:pPr>
              <w:jc w:val="center"/>
              <w:rPr>
                <w:rFonts w:ascii="Arial" w:hAnsi="Arial" w:cs="Arial"/>
                <w:b/>
                <w:color w:val="FFFFFF" w:themeColor="background1"/>
                <w:sz w:val="20"/>
                <w:szCs w:val="20"/>
              </w:rPr>
            </w:pPr>
            <w:r w:rsidRPr="003A11AE">
              <w:rPr>
                <w:rFonts w:ascii="Arial" w:hAnsi="Arial" w:cs="Arial"/>
                <w:b/>
                <w:color w:val="FFFFFF" w:themeColor="background1"/>
                <w:sz w:val="20"/>
                <w:szCs w:val="20"/>
              </w:rPr>
              <w:t>Quantity</w:t>
            </w:r>
          </w:p>
        </w:tc>
        <w:tc>
          <w:tcPr>
            <w:tcW w:w="2163" w:type="dxa"/>
            <w:shd w:val="clear" w:color="auto" w:fill="8EAADB"/>
          </w:tcPr>
          <w:p w14:paraId="71A97E81" w14:textId="77777777" w:rsidR="005D411E" w:rsidRPr="003A11AE" w:rsidRDefault="005D411E" w:rsidP="008557E9">
            <w:pPr>
              <w:jc w:val="center"/>
              <w:rPr>
                <w:rFonts w:ascii="Arial" w:hAnsi="Arial" w:cs="Arial"/>
                <w:b/>
                <w:color w:val="FFFFFF" w:themeColor="background1"/>
                <w:sz w:val="20"/>
                <w:szCs w:val="20"/>
              </w:rPr>
            </w:pPr>
            <w:r w:rsidRPr="003A11AE">
              <w:rPr>
                <w:rFonts w:ascii="Arial" w:hAnsi="Arial" w:cs="Arial"/>
                <w:b/>
                <w:color w:val="FFFFFF" w:themeColor="background1"/>
                <w:sz w:val="20"/>
                <w:szCs w:val="20"/>
              </w:rPr>
              <w:t>Forecasted budget</w:t>
            </w:r>
          </w:p>
        </w:tc>
      </w:tr>
      <w:tr w:rsidR="00024D52" w:rsidRPr="00024D52" w14:paraId="11B0A3BF" w14:textId="77777777" w:rsidTr="00D43640">
        <w:trPr>
          <w:trHeight w:val="168"/>
        </w:trPr>
        <w:tc>
          <w:tcPr>
            <w:tcW w:w="5240" w:type="dxa"/>
          </w:tcPr>
          <w:p w14:paraId="1C90CC0D" w14:textId="77777777" w:rsidR="00BE1830" w:rsidRPr="00BE1830" w:rsidRDefault="00BE1830" w:rsidP="00BE1830">
            <w:pPr>
              <w:rPr>
                <w:rFonts w:ascii="Arial" w:hAnsi="Arial" w:cs="Arial"/>
                <w:b/>
                <w:szCs w:val="20"/>
              </w:rPr>
            </w:pPr>
            <w:r w:rsidRPr="00BE1830">
              <w:rPr>
                <w:rFonts w:ascii="Arial" w:hAnsi="Arial" w:cs="Arial"/>
                <w:b/>
                <w:szCs w:val="20"/>
              </w:rPr>
              <w:t>Creative(s) fee</w:t>
            </w:r>
          </w:p>
          <w:p w14:paraId="79F0D168" w14:textId="77777777" w:rsidR="00BE1830" w:rsidRPr="00BE1830" w:rsidRDefault="00BE1830" w:rsidP="00BE1830">
            <w:pPr>
              <w:rPr>
                <w:rFonts w:ascii="Arial" w:hAnsi="Arial" w:cs="Arial"/>
                <w:szCs w:val="20"/>
                <w:highlight w:val="yellow"/>
              </w:rPr>
            </w:pPr>
          </w:p>
          <w:p w14:paraId="269E75F3" w14:textId="77777777" w:rsidR="00BE1830" w:rsidRPr="00BE1830" w:rsidRDefault="00BE1830" w:rsidP="00BE1830">
            <w:pPr>
              <w:rPr>
                <w:rFonts w:ascii="Arial" w:hAnsi="Arial" w:cs="Arial"/>
                <w:b/>
                <w:szCs w:val="20"/>
              </w:rPr>
            </w:pPr>
            <w:r w:rsidRPr="00BE1830">
              <w:rPr>
                <w:rFonts w:ascii="Arial" w:hAnsi="Arial" w:cs="Arial"/>
                <w:b/>
                <w:szCs w:val="20"/>
              </w:rPr>
              <w:t>Add details here:</w:t>
            </w:r>
          </w:p>
          <w:p w14:paraId="281FA5CC" w14:textId="77777777" w:rsidR="00BE1830" w:rsidRPr="00BE1830" w:rsidRDefault="00BE1830" w:rsidP="00BE1830">
            <w:pPr>
              <w:keepLines/>
              <w:numPr>
                <w:ilvl w:val="0"/>
                <w:numId w:val="2"/>
              </w:numPr>
              <w:suppressAutoHyphens/>
              <w:spacing w:before="120"/>
              <w:rPr>
                <w:rFonts w:ascii="Arial" w:hAnsi="Arial" w:cs="Arial"/>
                <w:szCs w:val="20"/>
              </w:rPr>
            </w:pPr>
            <w:r w:rsidRPr="00BE1830">
              <w:rPr>
                <w:rFonts w:ascii="Arial" w:hAnsi="Arial" w:cs="Arial"/>
                <w:szCs w:val="20"/>
                <w:highlight w:val="lightGray"/>
              </w:rPr>
              <w:t>Min. 85 contact</w:t>
            </w:r>
            <w:r w:rsidRPr="00BE1830">
              <w:rPr>
                <w:rFonts w:ascii="Arial" w:hAnsi="Arial" w:cs="Arial"/>
                <w:szCs w:val="20"/>
              </w:rPr>
              <w:t xml:space="preserve"> hours with students and ākonga </w:t>
            </w:r>
          </w:p>
          <w:p w14:paraId="612857A0" w14:textId="77777777" w:rsidR="00BE1830" w:rsidRPr="00BE1830" w:rsidRDefault="00BE1830" w:rsidP="00BE1830">
            <w:pPr>
              <w:keepLines/>
              <w:numPr>
                <w:ilvl w:val="0"/>
                <w:numId w:val="2"/>
              </w:numPr>
              <w:suppressAutoHyphens/>
              <w:spacing w:before="120"/>
              <w:rPr>
                <w:rFonts w:ascii="Arial" w:hAnsi="Arial" w:cs="Arial"/>
                <w:szCs w:val="20"/>
              </w:rPr>
            </w:pPr>
            <w:r w:rsidRPr="00BE1830">
              <w:rPr>
                <w:rFonts w:ascii="Arial" w:hAnsi="Arial" w:cs="Arial"/>
                <w:szCs w:val="20"/>
              </w:rPr>
              <w:t>Planning and liaison with the lead teacher</w:t>
            </w:r>
          </w:p>
          <w:p w14:paraId="1AD2B43E" w14:textId="77777777" w:rsidR="003B0B10" w:rsidRPr="003B0B10" w:rsidRDefault="003B0B10" w:rsidP="003B0B10">
            <w:pPr>
              <w:keepLines/>
              <w:numPr>
                <w:ilvl w:val="1"/>
                <w:numId w:val="2"/>
              </w:numPr>
              <w:suppressAutoHyphens/>
              <w:spacing w:before="120"/>
              <w:rPr>
                <w:rFonts w:ascii="Arial" w:hAnsi="Arial" w:cs="Arial"/>
                <w:szCs w:val="20"/>
              </w:rPr>
            </w:pPr>
            <w:r w:rsidRPr="003B0B10">
              <w:rPr>
                <w:rFonts w:ascii="Arial" w:hAnsi="Arial" w:cs="Arial"/>
                <w:szCs w:val="20"/>
              </w:rPr>
              <w:t>10 hours project planning, set up and arranging project resources</w:t>
            </w:r>
          </w:p>
          <w:p w14:paraId="6DEA906D" w14:textId="77777777" w:rsidR="00BE1830" w:rsidRPr="00BE1830" w:rsidRDefault="00BE1830" w:rsidP="003B0B10">
            <w:pPr>
              <w:keepLines/>
              <w:numPr>
                <w:ilvl w:val="1"/>
                <w:numId w:val="2"/>
              </w:numPr>
              <w:suppressAutoHyphens/>
              <w:spacing w:before="120"/>
              <w:rPr>
                <w:rFonts w:ascii="Arial" w:hAnsi="Arial" w:cs="Arial"/>
                <w:szCs w:val="20"/>
              </w:rPr>
            </w:pPr>
            <w:r w:rsidRPr="00BE1830">
              <w:rPr>
                <w:rFonts w:ascii="Arial" w:hAnsi="Arial" w:cs="Arial"/>
                <w:szCs w:val="20"/>
              </w:rPr>
              <w:t>10 hours project planning during the project</w:t>
            </w:r>
          </w:p>
          <w:p w14:paraId="5AB3A5F3" w14:textId="77777777" w:rsidR="00BE1830" w:rsidRPr="00BE1830" w:rsidRDefault="00BE1830" w:rsidP="003B0B10">
            <w:pPr>
              <w:keepLines/>
              <w:numPr>
                <w:ilvl w:val="1"/>
                <w:numId w:val="2"/>
              </w:numPr>
              <w:suppressAutoHyphens/>
              <w:spacing w:before="120"/>
              <w:rPr>
                <w:rFonts w:ascii="Arial" w:hAnsi="Arial" w:cs="Arial"/>
                <w:szCs w:val="20"/>
              </w:rPr>
            </w:pPr>
            <w:r w:rsidRPr="00BE1830">
              <w:rPr>
                <w:rFonts w:ascii="Arial" w:hAnsi="Arial" w:cs="Arial"/>
                <w:szCs w:val="20"/>
              </w:rPr>
              <w:t>4 hours supporting sharing the initiative wider in the school (two staff meetings)</w:t>
            </w:r>
          </w:p>
          <w:p w14:paraId="38F23AF6" w14:textId="47122A8F" w:rsidR="00BE1830" w:rsidRPr="00BE1830" w:rsidRDefault="00BE1830" w:rsidP="003B0B10">
            <w:pPr>
              <w:keepLines/>
              <w:numPr>
                <w:ilvl w:val="1"/>
                <w:numId w:val="2"/>
              </w:numPr>
              <w:suppressAutoHyphens/>
              <w:spacing w:before="120"/>
              <w:rPr>
                <w:rFonts w:ascii="Arial" w:hAnsi="Arial" w:cs="Arial"/>
                <w:szCs w:val="20"/>
              </w:rPr>
            </w:pPr>
            <w:r w:rsidRPr="00BE1830">
              <w:rPr>
                <w:rFonts w:ascii="Arial" w:hAnsi="Arial" w:cs="Arial"/>
                <w:szCs w:val="20"/>
              </w:rPr>
              <w:t xml:space="preserve">6 hours reflecting on the project at the end of the process and developing </w:t>
            </w:r>
            <w:r w:rsidR="003B0B10">
              <w:rPr>
                <w:rFonts w:ascii="Arial" w:hAnsi="Arial" w:cs="Arial"/>
                <w:szCs w:val="20"/>
              </w:rPr>
              <w:t>project</w:t>
            </w:r>
            <w:r w:rsidRPr="00BE1830">
              <w:rPr>
                <w:rFonts w:ascii="Arial" w:hAnsi="Arial" w:cs="Arial"/>
                <w:szCs w:val="20"/>
              </w:rPr>
              <w:t xml:space="preserve"> report with Lead teacher</w:t>
            </w:r>
          </w:p>
          <w:p w14:paraId="3FCCC77C" w14:textId="77777777" w:rsidR="00BE1830" w:rsidRPr="00BE1830" w:rsidRDefault="00BE1830" w:rsidP="00BE1830">
            <w:pPr>
              <w:rPr>
                <w:rFonts w:ascii="Arial" w:hAnsi="Arial" w:cs="Arial"/>
                <w:szCs w:val="20"/>
              </w:rPr>
            </w:pPr>
          </w:p>
          <w:p w14:paraId="2E0DAAE7" w14:textId="77777777" w:rsidR="00BE1830" w:rsidRPr="00BE1830" w:rsidRDefault="00BE1830" w:rsidP="00BE1830">
            <w:pPr>
              <w:rPr>
                <w:rFonts w:ascii="Arial" w:hAnsi="Arial" w:cs="Arial"/>
                <w:b/>
                <w:bCs/>
                <w:szCs w:val="20"/>
              </w:rPr>
            </w:pPr>
            <w:r w:rsidRPr="00BE1830">
              <w:rPr>
                <w:rFonts w:ascii="Arial" w:hAnsi="Arial" w:cs="Arial"/>
                <w:b/>
                <w:bCs/>
                <w:szCs w:val="20"/>
              </w:rPr>
              <w:t>A: Total forecast of time for budget</w:t>
            </w:r>
          </w:p>
          <w:p w14:paraId="47A1B375" w14:textId="5D622500" w:rsidR="00421030" w:rsidRPr="00024D52" w:rsidRDefault="00BE1830" w:rsidP="00BE1830">
            <w:pPr>
              <w:rPr>
                <w:rFonts w:ascii="Arial" w:hAnsi="Arial" w:cs="Arial"/>
                <w:b/>
                <w:bCs/>
                <w:sz w:val="20"/>
                <w:szCs w:val="20"/>
              </w:rPr>
            </w:pPr>
            <w:r w:rsidRPr="00BE1830">
              <w:rPr>
                <w:rFonts w:ascii="Arial" w:hAnsi="Arial" w:cs="Arial"/>
                <w:b/>
                <w:bCs/>
                <w:szCs w:val="20"/>
              </w:rPr>
              <w:t>Note the fee for the creative/s is fixed at $10,000</w:t>
            </w:r>
          </w:p>
        </w:tc>
        <w:tc>
          <w:tcPr>
            <w:tcW w:w="1559" w:type="dxa"/>
          </w:tcPr>
          <w:p w14:paraId="6105CCF5" w14:textId="77777777" w:rsidR="00BE1830" w:rsidRPr="00024D52" w:rsidRDefault="00BE1830" w:rsidP="00BE1830">
            <w:pPr>
              <w:jc w:val="center"/>
              <w:rPr>
                <w:rFonts w:cs="Arial"/>
                <w:szCs w:val="20"/>
              </w:rPr>
            </w:pPr>
          </w:p>
          <w:p w14:paraId="3694BA42" w14:textId="77777777" w:rsidR="00BE1830" w:rsidRPr="00024D52" w:rsidRDefault="00BE1830" w:rsidP="00BE1830">
            <w:pPr>
              <w:jc w:val="center"/>
              <w:rPr>
                <w:rFonts w:cs="Arial"/>
                <w:szCs w:val="20"/>
              </w:rPr>
            </w:pPr>
            <w:r w:rsidRPr="00024D52">
              <w:rPr>
                <w:rFonts w:cs="Arial"/>
                <w:szCs w:val="20"/>
              </w:rPr>
              <w:t>Hours</w:t>
            </w:r>
          </w:p>
          <w:p w14:paraId="02BA34FF" w14:textId="77777777" w:rsidR="00BE1830" w:rsidRPr="00024D52" w:rsidRDefault="00BE1830" w:rsidP="00BE1830">
            <w:pPr>
              <w:jc w:val="center"/>
              <w:rPr>
                <w:rFonts w:cs="Arial"/>
                <w:szCs w:val="20"/>
              </w:rPr>
            </w:pPr>
          </w:p>
          <w:p w14:paraId="3C8FC4E6" w14:textId="77777777" w:rsidR="00BE1830" w:rsidRPr="00024D52" w:rsidRDefault="00BE1830" w:rsidP="00BE1830">
            <w:pPr>
              <w:jc w:val="center"/>
              <w:rPr>
                <w:rFonts w:cs="Arial"/>
                <w:szCs w:val="20"/>
              </w:rPr>
            </w:pPr>
            <w:r w:rsidRPr="000775B4">
              <w:rPr>
                <w:rFonts w:cs="Arial"/>
                <w:szCs w:val="20"/>
                <w:highlight w:val="lightGray"/>
              </w:rPr>
              <w:t>85</w:t>
            </w:r>
          </w:p>
          <w:p w14:paraId="7281701D" w14:textId="77777777" w:rsidR="00BE1830" w:rsidRPr="00024D52" w:rsidRDefault="00BE1830" w:rsidP="00BE1830">
            <w:pPr>
              <w:jc w:val="center"/>
              <w:rPr>
                <w:rFonts w:cs="Arial"/>
                <w:szCs w:val="20"/>
              </w:rPr>
            </w:pPr>
          </w:p>
          <w:p w14:paraId="6AB70118" w14:textId="77777777" w:rsidR="00BE1830" w:rsidRPr="00024D52" w:rsidRDefault="00BE1830" w:rsidP="00BE1830">
            <w:pPr>
              <w:jc w:val="center"/>
              <w:rPr>
                <w:rFonts w:cs="Arial"/>
                <w:szCs w:val="20"/>
              </w:rPr>
            </w:pPr>
          </w:p>
          <w:p w14:paraId="09B1D99A" w14:textId="77777777" w:rsidR="00BE1830" w:rsidRPr="00024D52" w:rsidRDefault="00BE1830" w:rsidP="00BE1830">
            <w:pPr>
              <w:jc w:val="center"/>
              <w:rPr>
                <w:rFonts w:cs="Arial"/>
                <w:szCs w:val="20"/>
              </w:rPr>
            </w:pPr>
          </w:p>
          <w:p w14:paraId="06F5A14C" w14:textId="77777777" w:rsidR="00BE1830" w:rsidRPr="00024D52" w:rsidRDefault="00BE1830" w:rsidP="00BE1830">
            <w:pPr>
              <w:jc w:val="center"/>
              <w:rPr>
                <w:rFonts w:cs="Arial"/>
                <w:szCs w:val="20"/>
              </w:rPr>
            </w:pPr>
          </w:p>
          <w:p w14:paraId="18398481" w14:textId="77777777" w:rsidR="00BE1830" w:rsidRPr="00024D52" w:rsidRDefault="00BE1830" w:rsidP="00BE1830">
            <w:pPr>
              <w:jc w:val="center"/>
              <w:rPr>
                <w:rFonts w:cs="Arial"/>
                <w:szCs w:val="20"/>
              </w:rPr>
            </w:pPr>
          </w:p>
          <w:p w14:paraId="719CFC90" w14:textId="77777777" w:rsidR="00BE1830" w:rsidRPr="00024D52" w:rsidRDefault="00BE1830" w:rsidP="00BE1830">
            <w:pPr>
              <w:jc w:val="center"/>
              <w:rPr>
                <w:rFonts w:cs="Arial"/>
                <w:szCs w:val="20"/>
              </w:rPr>
            </w:pPr>
          </w:p>
          <w:p w14:paraId="2E9206E4" w14:textId="77777777" w:rsidR="00BE1830" w:rsidRPr="00024D52" w:rsidRDefault="00BE1830" w:rsidP="00BE1830">
            <w:pPr>
              <w:jc w:val="center"/>
              <w:rPr>
                <w:rFonts w:cs="Arial"/>
                <w:szCs w:val="20"/>
              </w:rPr>
            </w:pPr>
          </w:p>
          <w:p w14:paraId="331F25EE" w14:textId="77777777" w:rsidR="00BE1830" w:rsidRPr="00024D52" w:rsidRDefault="00BE1830" w:rsidP="00BE1830">
            <w:pPr>
              <w:jc w:val="center"/>
              <w:rPr>
                <w:rFonts w:cs="Arial"/>
                <w:szCs w:val="20"/>
              </w:rPr>
            </w:pPr>
          </w:p>
          <w:p w14:paraId="12D1E5EA" w14:textId="77777777" w:rsidR="00BE1830" w:rsidRDefault="00BE1830" w:rsidP="00BE1830">
            <w:pPr>
              <w:jc w:val="center"/>
              <w:rPr>
                <w:rFonts w:cs="Arial"/>
                <w:szCs w:val="20"/>
              </w:rPr>
            </w:pPr>
          </w:p>
          <w:p w14:paraId="2BDF572B" w14:textId="77777777" w:rsidR="00BE1830" w:rsidRDefault="00BE1830" w:rsidP="00BE1830">
            <w:pPr>
              <w:jc w:val="center"/>
              <w:rPr>
                <w:rFonts w:cs="Arial"/>
                <w:szCs w:val="20"/>
              </w:rPr>
            </w:pPr>
          </w:p>
          <w:p w14:paraId="087800FB" w14:textId="77777777" w:rsidR="00BE1830" w:rsidRDefault="00BE1830" w:rsidP="00BE1830">
            <w:pPr>
              <w:jc w:val="center"/>
              <w:rPr>
                <w:rFonts w:cs="Arial"/>
                <w:szCs w:val="20"/>
              </w:rPr>
            </w:pPr>
          </w:p>
          <w:p w14:paraId="4CFEF1C7" w14:textId="321FC93D" w:rsidR="00BE1830" w:rsidRPr="00024D52" w:rsidRDefault="00BE1830" w:rsidP="00BE1830">
            <w:pPr>
              <w:jc w:val="center"/>
              <w:rPr>
                <w:rFonts w:cs="Arial"/>
                <w:szCs w:val="20"/>
              </w:rPr>
            </w:pPr>
            <w:r w:rsidRPr="00024D52">
              <w:rPr>
                <w:rFonts w:cs="Arial"/>
                <w:szCs w:val="20"/>
              </w:rPr>
              <w:t>30</w:t>
            </w:r>
          </w:p>
          <w:p w14:paraId="6B8E42B8" w14:textId="7ECA4C29" w:rsidR="00BE1830" w:rsidRDefault="00BE1830" w:rsidP="00BE1830">
            <w:pPr>
              <w:jc w:val="center"/>
              <w:rPr>
                <w:rFonts w:cs="Arial"/>
                <w:szCs w:val="20"/>
              </w:rPr>
            </w:pPr>
          </w:p>
          <w:p w14:paraId="31D8BCD4" w14:textId="62D0D546" w:rsidR="00BE1830" w:rsidRDefault="00BE1830" w:rsidP="00BE1830">
            <w:pPr>
              <w:jc w:val="center"/>
              <w:rPr>
                <w:rFonts w:cs="Arial"/>
                <w:szCs w:val="20"/>
              </w:rPr>
            </w:pPr>
          </w:p>
          <w:p w14:paraId="0092CA7B" w14:textId="1A6E8151" w:rsidR="00BE1830" w:rsidRDefault="00BE1830" w:rsidP="00BE1830">
            <w:pPr>
              <w:jc w:val="center"/>
              <w:rPr>
                <w:rFonts w:cs="Arial"/>
                <w:szCs w:val="20"/>
              </w:rPr>
            </w:pPr>
          </w:p>
          <w:p w14:paraId="216E5B1C" w14:textId="4BA28E78" w:rsidR="006B55AD" w:rsidRPr="00024D52" w:rsidRDefault="00BE1830" w:rsidP="00BE1830">
            <w:pPr>
              <w:jc w:val="center"/>
              <w:rPr>
                <w:rFonts w:ascii="Arial" w:hAnsi="Arial" w:cs="Arial"/>
                <w:b/>
                <w:bCs/>
                <w:sz w:val="20"/>
                <w:szCs w:val="20"/>
              </w:rPr>
            </w:pPr>
            <w:r w:rsidRPr="00024D52">
              <w:rPr>
                <w:rFonts w:cs="Arial"/>
                <w:b/>
                <w:bCs/>
                <w:szCs w:val="20"/>
              </w:rPr>
              <w:t>1</w:t>
            </w:r>
            <w:r>
              <w:rPr>
                <w:rFonts w:cs="Arial"/>
                <w:b/>
                <w:bCs/>
                <w:szCs w:val="20"/>
              </w:rPr>
              <w:t>15</w:t>
            </w:r>
            <w:r w:rsidRPr="00024D52">
              <w:rPr>
                <w:rFonts w:cs="Arial"/>
                <w:b/>
                <w:bCs/>
                <w:szCs w:val="20"/>
              </w:rPr>
              <w:t xml:space="preserve"> hours</w:t>
            </w:r>
          </w:p>
        </w:tc>
        <w:tc>
          <w:tcPr>
            <w:tcW w:w="2163" w:type="dxa"/>
          </w:tcPr>
          <w:p w14:paraId="23AFD525" w14:textId="77777777" w:rsidR="006B55AD" w:rsidRPr="00024D52" w:rsidRDefault="006B55AD" w:rsidP="008557E9">
            <w:pPr>
              <w:jc w:val="center"/>
              <w:rPr>
                <w:rFonts w:ascii="Arial" w:hAnsi="Arial" w:cs="Arial"/>
                <w:b/>
                <w:sz w:val="20"/>
                <w:szCs w:val="20"/>
              </w:rPr>
            </w:pPr>
          </w:p>
          <w:p w14:paraId="21A9FF37" w14:textId="482836EC" w:rsidR="005D411E" w:rsidRPr="00024D52" w:rsidRDefault="005D411E" w:rsidP="008557E9">
            <w:pPr>
              <w:jc w:val="center"/>
              <w:rPr>
                <w:rFonts w:ascii="Arial" w:hAnsi="Arial" w:cs="Arial"/>
                <w:b/>
                <w:sz w:val="20"/>
                <w:szCs w:val="20"/>
              </w:rPr>
            </w:pPr>
            <w:r w:rsidRPr="00024D52">
              <w:rPr>
                <w:rFonts w:ascii="Arial" w:hAnsi="Arial" w:cs="Arial"/>
                <w:b/>
                <w:sz w:val="20"/>
                <w:szCs w:val="20"/>
              </w:rPr>
              <w:t>$10,000</w:t>
            </w:r>
          </w:p>
        </w:tc>
      </w:tr>
      <w:tr w:rsidR="00024D52" w:rsidRPr="00024D52" w14:paraId="026A3ACB" w14:textId="77777777" w:rsidTr="00D43640">
        <w:trPr>
          <w:trHeight w:val="168"/>
        </w:trPr>
        <w:tc>
          <w:tcPr>
            <w:tcW w:w="5240" w:type="dxa"/>
          </w:tcPr>
          <w:p w14:paraId="2B3DC184" w14:textId="3FC499BA" w:rsidR="005D14E1" w:rsidRPr="00024D52" w:rsidRDefault="005D411E" w:rsidP="005D14E1">
            <w:pPr>
              <w:pStyle w:val="ListParagraph"/>
              <w:ind w:left="0"/>
              <w:rPr>
                <w:rFonts w:ascii="Arial" w:hAnsi="Arial" w:cs="Arial"/>
                <w:b/>
                <w:sz w:val="20"/>
                <w:szCs w:val="20"/>
              </w:rPr>
            </w:pPr>
            <w:r w:rsidRPr="00024D52">
              <w:rPr>
                <w:rFonts w:ascii="Arial" w:hAnsi="Arial" w:cs="Arial"/>
                <w:b/>
                <w:sz w:val="20"/>
                <w:szCs w:val="20"/>
              </w:rPr>
              <w:t xml:space="preserve">Reimbursement </w:t>
            </w:r>
            <w:r w:rsidR="0077592B" w:rsidRPr="00024D52">
              <w:rPr>
                <w:rFonts w:ascii="Arial" w:hAnsi="Arial" w:cs="Arial"/>
                <w:b/>
                <w:sz w:val="20"/>
                <w:szCs w:val="20"/>
              </w:rPr>
              <w:t xml:space="preserve">of up to $4,000 </w:t>
            </w:r>
            <w:r w:rsidRPr="00024D52">
              <w:rPr>
                <w:rFonts w:ascii="Arial" w:hAnsi="Arial" w:cs="Arial"/>
                <w:b/>
                <w:sz w:val="20"/>
                <w:szCs w:val="20"/>
              </w:rPr>
              <w:t>for school and kura</w:t>
            </w:r>
            <w:r w:rsidR="0077592B" w:rsidRPr="00024D52">
              <w:rPr>
                <w:rFonts w:ascii="Arial" w:hAnsi="Arial" w:cs="Arial"/>
                <w:b/>
                <w:sz w:val="20"/>
                <w:szCs w:val="20"/>
              </w:rPr>
              <w:t xml:space="preserve"> t</w:t>
            </w:r>
            <w:r w:rsidRPr="00024D52">
              <w:rPr>
                <w:rFonts w:ascii="Arial" w:hAnsi="Arial" w:cs="Arial"/>
                <w:b/>
                <w:sz w:val="20"/>
                <w:szCs w:val="20"/>
              </w:rPr>
              <w:t>eacher release time</w:t>
            </w:r>
          </w:p>
          <w:p w14:paraId="037ADF70" w14:textId="77777777" w:rsidR="005D411E" w:rsidRPr="00024D52" w:rsidRDefault="005D411E" w:rsidP="00D43640">
            <w:pPr>
              <w:rPr>
                <w:rFonts w:ascii="Arial" w:hAnsi="Arial" w:cs="Arial"/>
                <w:sz w:val="20"/>
                <w:szCs w:val="20"/>
              </w:rPr>
            </w:pPr>
          </w:p>
          <w:p w14:paraId="1BDA7341" w14:textId="7F78AD19" w:rsidR="005D411E" w:rsidRPr="00024D52" w:rsidRDefault="000A546E" w:rsidP="00D43640">
            <w:pPr>
              <w:rPr>
                <w:rFonts w:ascii="Arial" w:hAnsi="Arial" w:cs="Arial"/>
                <w:b/>
                <w:sz w:val="20"/>
                <w:szCs w:val="20"/>
              </w:rPr>
            </w:pPr>
            <w:r w:rsidRPr="00024D52">
              <w:rPr>
                <w:rFonts w:ascii="Arial" w:hAnsi="Arial" w:cs="Arial"/>
                <w:b/>
                <w:sz w:val="20"/>
                <w:szCs w:val="20"/>
              </w:rPr>
              <w:t>Add d</w:t>
            </w:r>
            <w:r w:rsidR="005D411E" w:rsidRPr="00024D52">
              <w:rPr>
                <w:rFonts w:ascii="Arial" w:hAnsi="Arial" w:cs="Arial"/>
                <w:b/>
                <w:sz w:val="20"/>
                <w:szCs w:val="20"/>
              </w:rPr>
              <w:t>etails here:</w:t>
            </w:r>
          </w:p>
          <w:p w14:paraId="5231E789" w14:textId="139DD189" w:rsidR="006B55AD" w:rsidRPr="00024D52" w:rsidRDefault="006B55AD" w:rsidP="006B55AD">
            <w:pPr>
              <w:numPr>
                <w:ilvl w:val="0"/>
                <w:numId w:val="5"/>
              </w:numPr>
              <w:rPr>
                <w:rFonts w:ascii="Arial" w:hAnsi="Arial" w:cs="Arial"/>
                <w:sz w:val="20"/>
                <w:szCs w:val="20"/>
              </w:rPr>
            </w:pPr>
            <w:r w:rsidRPr="00024D52">
              <w:rPr>
                <w:rFonts w:ascii="Arial" w:hAnsi="Arial" w:cs="Arial"/>
                <w:sz w:val="20"/>
                <w:szCs w:val="20"/>
              </w:rPr>
              <w:t>Planning and liaison with the creative</w:t>
            </w:r>
          </w:p>
          <w:p w14:paraId="5F8C56CC" w14:textId="15F784A5" w:rsidR="006B55AD" w:rsidRPr="00024D52" w:rsidRDefault="006B55AD" w:rsidP="008557E9">
            <w:pPr>
              <w:numPr>
                <w:ilvl w:val="1"/>
                <w:numId w:val="5"/>
              </w:numPr>
              <w:ind w:left="1076" w:hanging="283"/>
              <w:rPr>
                <w:rFonts w:ascii="Arial" w:hAnsi="Arial" w:cs="Arial"/>
                <w:sz w:val="20"/>
                <w:szCs w:val="20"/>
              </w:rPr>
            </w:pPr>
            <w:r w:rsidRPr="00024D52">
              <w:rPr>
                <w:rFonts w:ascii="Arial" w:hAnsi="Arial" w:cs="Arial"/>
                <w:sz w:val="20"/>
                <w:szCs w:val="20"/>
              </w:rPr>
              <w:t>12 hours project planning</w:t>
            </w:r>
            <w:r w:rsidR="00DE1F21" w:rsidRPr="00024D52">
              <w:rPr>
                <w:rFonts w:ascii="Arial" w:hAnsi="Arial" w:cs="Arial"/>
                <w:sz w:val="20"/>
                <w:szCs w:val="20"/>
              </w:rPr>
              <w:t xml:space="preserve">, </w:t>
            </w:r>
            <w:r w:rsidRPr="00024D52">
              <w:rPr>
                <w:rFonts w:ascii="Arial" w:hAnsi="Arial" w:cs="Arial"/>
                <w:sz w:val="20"/>
                <w:szCs w:val="20"/>
              </w:rPr>
              <w:t xml:space="preserve">set up (allows </w:t>
            </w:r>
            <w:r w:rsidR="00494BB0" w:rsidRPr="00024D52">
              <w:rPr>
                <w:rFonts w:ascii="Arial" w:hAnsi="Arial" w:cs="Arial"/>
                <w:sz w:val="20"/>
                <w:szCs w:val="20"/>
              </w:rPr>
              <w:t xml:space="preserve">extra </w:t>
            </w:r>
            <w:r w:rsidRPr="00024D52">
              <w:rPr>
                <w:rFonts w:ascii="Arial" w:hAnsi="Arial" w:cs="Arial"/>
                <w:sz w:val="20"/>
                <w:szCs w:val="20"/>
              </w:rPr>
              <w:t>for school admin)</w:t>
            </w:r>
            <w:r w:rsidR="00DE1F21" w:rsidRPr="00024D52">
              <w:rPr>
                <w:rFonts w:ascii="Arial" w:hAnsi="Arial" w:cs="Arial"/>
                <w:sz w:val="20"/>
                <w:szCs w:val="20"/>
              </w:rPr>
              <w:t xml:space="preserve"> and developing </w:t>
            </w:r>
            <w:r w:rsidR="003B0B10">
              <w:rPr>
                <w:rFonts w:ascii="Arial" w:hAnsi="Arial" w:cs="Arial"/>
                <w:sz w:val="20"/>
                <w:szCs w:val="20"/>
              </w:rPr>
              <w:t>project report</w:t>
            </w:r>
          </w:p>
          <w:p w14:paraId="25EABCC2" w14:textId="77777777" w:rsidR="006B55AD" w:rsidRPr="00024D52" w:rsidRDefault="006B55AD" w:rsidP="008557E9">
            <w:pPr>
              <w:numPr>
                <w:ilvl w:val="1"/>
                <w:numId w:val="5"/>
              </w:numPr>
              <w:ind w:left="1076" w:hanging="283"/>
              <w:rPr>
                <w:rFonts w:ascii="Arial" w:hAnsi="Arial" w:cs="Arial"/>
                <w:sz w:val="20"/>
                <w:szCs w:val="20"/>
              </w:rPr>
            </w:pPr>
            <w:r w:rsidRPr="00024D52">
              <w:rPr>
                <w:rFonts w:ascii="Arial" w:hAnsi="Arial" w:cs="Arial"/>
                <w:sz w:val="20"/>
                <w:szCs w:val="20"/>
              </w:rPr>
              <w:t>10 hours project planning during the project</w:t>
            </w:r>
          </w:p>
          <w:p w14:paraId="773925B0" w14:textId="79784D9A" w:rsidR="006B55AD" w:rsidRPr="00024D52" w:rsidRDefault="006B55AD" w:rsidP="008557E9">
            <w:pPr>
              <w:numPr>
                <w:ilvl w:val="1"/>
                <w:numId w:val="5"/>
              </w:numPr>
              <w:ind w:left="1076" w:hanging="283"/>
              <w:rPr>
                <w:rFonts w:ascii="Arial" w:hAnsi="Arial" w:cs="Arial"/>
                <w:sz w:val="20"/>
                <w:szCs w:val="20"/>
              </w:rPr>
            </w:pPr>
            <w:r w:rsidRPr="00024D52">
              <w:rPr>
                <w:rFonts w:ascii="Arial" w:hAnsi="Arial" w:cs="Arial"/>
                <w:sz w:val="20"/>
                <w:szCs w:val="20"/>
              </w:rPr>
              <w:lastRenderedPageBreak/>
              <w:t>20 hours supporting sharing the initiative wider in the school</w:t>
            </w:r>
            <w:r w:rsidR="00494BB0" w:rsidRPr="00024D52">
              <w:rPr>
                <w:rFonts w:ascii="Arial" w:hAnsi="Arial" w:cs="Arial"/>
                <w:sz w:val="20"/>
                <w:szCs w:val="20"/>
              </w:rPr>
              <w:t>, with SLT</w:t>
            </w:r>
            <w:r w:rsidRPr="00024D52">
              <w:rPr>
                <w:rFonts w:ascii="Arial" w:hAnsi="Arial" w:cs="Arial"/>
                <w:sz w:val="20"/>
                <w:szCs w:val="20"/>
              </w:rPr>
              <w:t xml:space="preserve"> and </w:t>
            </w:r>
            <w:r w:rsidR="00494BB0" w:rsidRPr="00024D52">
              <w:rPr>
                <w:rFonts w:ascii="Arial" w:hAnsi="Arial" w:cs="Arial"/>
                <w:sz w:val="20"/>
                <w:szCs w:val="20"/>
              </w:rPr>
              <w:t xml:space="preserve">also </w:t>
            </w:r>
            <w:r w:rsidRPr="00024D52">
              <w:rPr>
                <w:rFonts w:ascii="Arial" w:hAnsi="Arial" w:cs="Arial"/>
                <w:sz w:val="20"/>
                <w:szCs w:val="20"/>
              </w:rPr>
              <w:t>families</w:t>
            </w:r>
            <w:r w:rsidR="00494BB0" w:rsidRPr="00024D52">
              <w:rPr>
                <w:rFonts w:ascii="Arial" w:hAnsi="Arial" w:cs="Arial"/>
                <w:sz w:val="20"/>
                <w:szCs w:val="20"/>
              </w:rPr>
              <w:t xml:space="preserve"> and whanau.</w:t>
            </w:r>
            <w:r w:rsidRPr="00024D52">
              <w:rPr>
                <w:rFonts w:ascii="Arial" w:hAnsi="Arial" w:cs="Arial"/>
                <w:sz w:val="20"/>
                <w:szCs w:val="20"/>
              </w:rPr>
              <w:t xml:space="preserve"> </w:t>
            </w:r>
            <w:r w:rsidR="00494BB0" w:rsidRPr="00024D52">
              <w:rPr>
                <w:rFonts w:ascii="Arial" w:hAnsi="Arial" w:cs="Arial"/>
                <w:sz w:val="20"/>
                <w:szCs w:val="20"/>
              </w:rPr>
              <w:t>I</w:t>
            </w:r>
            <w:r w:rsidRPr="00024D52">
              <w:rPr>
                <w:rFonts w:ascii="Arial" w:hAnsi="Arial" w:cs="Arial"/>
                <w:sz w:val="20"/>
                <w:szCs w:val="20"/>
              </w:rPr>
              <w:t>nclud</w:t>
            </w:r>
            <w:r w:rsidR="00494BB0" w:rsidRPr="00024D52">
              <w:rPr>
                <w:rFonts w:ascii="Arial" w:hAnsi="Arial" w:cs="Arial"/>
                <w:sz w:val="20"/>
                <w:szCs w:val="20"/>
              </w:rPr>
              <w:t>es</w:t>
            </w:r>
            <w:r w:rsidRPr="00024D52">
              <w:rPr>
                <w:rFonts w:ascii="Arial" w:hAnsi="Arial" w:cs="Arial"/>
                <w:sz w:val="20"/>
                <w:szCs w:val="20"/>
              </w:rPr>
              <w:t xml:space="preserve"> posting material on intranet for</w:t>
            </w:r>
            <w:r w:rsidR="00494BB0" w:rsidRPr="00024D52">
              <w:rPr>
                <w:rFonts w:ascii="Arial" w:hAnsi="Arial" w:cs="Arial"/>
                <w:sz w:val="20"/>
                <w:szCs w:val="20"/>
              </w:rPr>
              <w:t xml:space="preserve"> wider</w:t>
            </w:r>
            <w:r w:rsidRPr="00024D52">
              <w:rPr>
                <w:rFonts w:ascii="Arial" w:hAnsi="Arial" w:cs="Arial"/>
                <w:sz w:val="20"/>
                <w:szCs w:val="20"/>
              </w:rPr>
              <w:t xml:space="preserve"> sharing with families – 1 hour per week)</w:t>
            </w:r>
          </w:p>
          <w:p w14:paraId="04E3363A" w14:textId="4FC661F6" w:rsidR="006B55AD" w:rsidRPr="00024D52" w:rsidRDefault="00D21B04" w:rsidP="008557E9">
            <w:pPr>
              <w:numPr>
                <w:ilvl w:val="1"/>
                <w:numId w:val="5"/>
              </w:numPr>
              <w:ind w:left="1076" w:hanging="283"/>
              <w:rPr>
                <w:rFonts w:ascii="Arial" w:hAnsi="Arial" w:cs="Arial"/>
                <w:sz w:val="20"/>
                <w:szCs w:val="20"/>
              </w:rPr>
            </w:pPr>
            <w:r w:rsidRPr="00024D52">
              <w:rPr>
                <w:rFonts w:ascii="Arial" w:hAnsi="Arial" w:cs="Arial"/>
                <w:sz w:val="20"/>
                <w:szCs w:val="20"/>
              </w:rPr>
              <w:t>8</w:t>
            </w:r>
            <w:r w:rsidR="006B55AD" w:rsidRPr="00024D52">
              <w:rPr>
                <w:rFonts w:ascii="Arial" w:hAnsi="Arial" w:cs="Arial"/>
                <w:sz w:val="20"/>
                <w:szCs w:val="20"/>
              </w:rPr>
              <w:t xml:space="preserve"> hours reflecting on the project at the end of the process and </w:t>
            </w:r>
            <w:r w:rsidR="003B0B10">
              <w:rPr>
                <w:rFonts w:ascii="Arial" w:hAnsi="Arial" w:cs="Arial"/>
                <w:sz w:val="20"/>
                <w:szCs w:val="20"/>
              </w:rPr>
              <w:t xml:space="preserve">finalising project </w:t>
            </w:r>
            <w:r w:rsidR="006B55AD" w:rsidRPr="00024D52">
              <w:rPr>
                <w:rFonts w:ascii="Arial" w:hAnsi="Arial" w:cs="Arial"/>
                <w:sz w:val="20"/>
                <w:szCs w:val="20"/>
              </w:rPr>
              <w:t xml:space="preserve">report with </w:t>
            </w:r>
            <w:r w:rsidRPr="00024D52">
              <w:rPr>
                <w:rFonts w:ascii="Arial" w:hAnsi="Arial" w:cs="Arial"/>
                <w:sz w:val="20"/>
                <w:szCs w:val="20"/>
              </w:rPr>
              <w:t xml:space="preserve">Creative </w:t>
            </w:r>
            <w:r w:rsidR="00494BB0" w:rsidRPr="00024D52">
              <w:rPr>
                <w:rFonts w:ascii="Arial" w:hAnsi="Arial" w:cs="Arial"/>
                <w:sz w:val="20"/>
                <w:szCs w:val="20"/>
              </w:rPr>
              <w:t>practitioner</w:t>
            </w:r>
            <w:r w:rsidRPr="00024D52">
              <w:rPr>
                <w:rFonts w:ascii="Arial" w:hAnsi="Arial" w:cs="Arial"/>
                <w:sz w:val="20"/>
                <w:szCs w:val="20"/>
              </w:rPr>
              <w:t>.</w:t>
            </w:r>
          </w:p>
          <w:p w14:paraId="44262447" w14:textId="77777777" w:rsidR="00D21B04" w:rsidRPr="00024D52" w:rsidRDefault="00D21B04" w:rsidP="006B55AD">
            <w:pPr>
              <w:pStyle w:val="ListParagraph"/>
              <w:rPr>
                <w:rFonts w:ascii="Arial" w:hAnsi="Arial" w:cs="Arial"/>
                <w:sz w:val="20"/>
                <w:szCs w:val="20"/>
              </w:rPr>
            </w:pPr>
          </w:p>
          <w:p w14:paraId="492D41B4" w14:textId="31DF1B2B" w:rsidR="006B55AD" w:rsidRPr="008557E9" w:rsidRDefault="00D21B04" w:rsidP="006B55AD">
            <w:pPr>
              <w:pStyle w:val="ListParagraph"/>
              <w:rPr>
                <w:rFonts w:ascii="Arial" w:hAnsi="Arial" w:cs="Arial"/>
                <w:b/>
                <w:bCs/>
                <w:sz w:val="20"/>
                <w:szCs w:val="20"/>
              </w:rPr>
            </w:pPr>
            <w:r w:rsidRPr="008557E9">
              <w:rPr>
                <w:rFonts w:ascii="Arial" w:hAnsi="Arial" w:cs="Arial"/>
                <w:b/>
                <w:bCs/>
                <w:sz w:val="20"/>
                <w:szCs w:val="20"/>
              </w:rPr>
              <w:t>Total lead teacher release time</w:t>
            </w:r>
          </w:p>
          <w:p w14:paraId="43F92C82" w14:textId="77777777" w:rsidR="006B55AD" w:rsidRPr="00024D52" w:rsidRDefault="006B55AD" w:rsidP="006B55AD">
            <w:pPr>
              <w:ind w:left="1440"/>
              <w:rPr>
                <w:rFonts w:ascii="Arial" w:hAnsi="Arial" w:cs="Arial"/>
                <w:sz w:val="20"/>
                <w:szCs w:val="20"/>
              </w:rPr>
            </w:pPr>
          </w:p>
          <w:p w14:paraId="29DE5A10" w14:textId="3419AD02" w:rsidR="006B55AD" w:rsidRPr="00024D52" w:rsidRDefault="006B55AD" w:rsidP="006B55AD">
            <w:pPr>
              <w:pStyle w:val="ListParagraph"/>
              <w:numPr>
                <w:ilvl w:val="0"/>
                <w:numId w:val="5"/>
              </w:numPr>
              <w:rPr>
                <w:rFonts w:ascii="Arial" w:hAnsi="Arial" w:cs="Arial"/>
                <w:sz w:val="20"/>
                <w:szCs w:val="20"/>
              </w:rPr>
            </w:pPr>
            <w:r w:rsidRPr="00024D52">
              <w:rPr>
                <w:rFonts w:ascii="Arial" w:hAnsi="Arial" w:cs="Arial"/>
                <w:sz w:val="20"/>
                <w:szCs w:val="20"/>
              </w:rPr>
              <w:t xml:space="preserve">Release time for two other teachers to attend three sessions (of </w:t>
            </w:r>
            <w:r w:rsidR="008557E9">
              <w:rPr>
                <w:rFonts w:ascii="Arial" w:hAnsi="Arial" w:cs="Arial"/>
                <w:sz w:val="20"/>
                <w:szCs w:val="20"/>
              </w:rPr>
              <w:t>5</w:t>
            </w:r>
            <w:r w:rsidRPr="00024D52">
              <w:rPr>
                <w:rFonts w:ascii="Arial" w:hAnsi="Arial" w:cs="Arial"/>
                <w:sz w:val="20"/>
                <w:szCs w:val="20"/>
              </w:rPr>
              <w:t xml:space="preserve"> hours duration) that are critical to the</w:t>
            </w:r>
            <w:r w:rsidR="00D21B04" w:rsidRPr="00024D52">
              <w:rPr>
                <w:rFonts w:ascii="Arial" w:hAnsi="Arial" w:cs="Arial"/>
                <w:sz w:val="20"/>
                <w:szCs w:val="20"/>
              </w:rPr>
              <w:t>ir learning about the</w:t>
            </w:r>
            <w:r w:rsidRPr="00024D52">
              <w:rPr>
                <w:rFonts w:ascii="Arial" w:hAnsi="Arial" w:cs="Arial"/>
                <w:sz w:val="20"/>
                <w:szCs w:val="20"/>
              </w:rPr>
              <w:t xml:space="preserve"> </w:t>
            </w:r>
            <w:r w:rsidR="00D21B04" w:rsidRPr="00024D52">
              <w:rPr>
                <w:rFonts w:ascii="Arial" w:hAnsi="Arial" w:cs="Arial"/>
                <w:sz w:val="20"/>
                <w:szCs w:val="20"/>
              </w:rPr>
              <w:t>project.</w:t>
            </w:r>
            <w:r w:rsidRPr="00024D52">
              <w:rPr>
                <w:rFonts w:ascii="Arial" w:hAnsi="Arial" w:cs="Arial"/>
                <w:sz w:val="20"/>
                <w:szCs w:val="20"/>
              </w:rPr>
              <w:t xml:space="preserve"> </w:t>
            </w:r>
            <w:r w:rsidR="00D21B04" w:rsidRPr="00024D52">
              <w:rPr>
                <w:rFonts w:ascii="Arial" w:hAnsi="Arial" w:cs="Arial"/>
                <w:sz w:val="20"/>
                <w:szCs w:val="20"/>
              </w:rPr>
              <w:t xml:space="preserve"> </w:t>
            </w:r>
            <w:r w:rsidRPr="00024D52">
              <w:rPr>
                <w:rFonts w:ascii="Arial" w:hAnsi="Arial" w:cs="Arial"/>
                <w:sz w:val="20"/>
                <w:szCs w:val="20"/>
              </w:rPr>
              <w:t xml:space="preserve"> </w:t>
            </w:r>
          </w:p>
          <w:p w14:paraId="38DEA23C" w14:textId="10BC7E1C" w:rsidR="005D411E" w:rsidRDefault="005D411E" w:rsidP="00D43640">
            <w:pPr>
              <w:rPr>
                <w:rFonts w:ascii="Arial" w:hAnsi="Arial" w:cs="Arial"/>
                <w:sz w:val="20"/>
                <w:szCs w:val="20"/>
              </w:rPr>
            </w:pPr>
          </w:p>
          <w:p w14:paraId="2A3EB132" w14:textId="42208768" w:rsidR="008557E9" w:rsidRDefault="008557E9" w:rsidP="00D43640">
            <w:pPr>
              <w:rPr>
                <w:rFonts w:ascii="Arial" w:hAnsi="Arial" w:cs="Arial"/>
                <w:sz w:val="20"/>
                <w:szCs w:val="20"/>
              </w:rPr>
            </w:pPr>
          </w:p>
          <w:p w14:paraId="74F77C1E" w14:textId="77777777" w:rsidR="008557E9" w:rsidRPr="00024D52" w:rsidRDefault="008557E9" w:rsidP="00D43640">
            <w:pPr>
              <w:rPr>
                <w:rFonts w:ascii="Arial" w:hAnsi="Arial" w:cs="Arial"/>
                <w:sz w:val="20"/>
                <w:szCs w:val="20"/>
              </w:rPr>
            </w:pPr>
          </w:p>
          <w:p w14:paraId="5002B72E" w14:textId="3B405987" w:rsidR="005D411E" w:rsidRPr="00024D52" w:rsidRDefault="009F331F" w:rsidP="009F331F">
            <w:pPr>
              <w:rPr>
                <w:rFonts w:ascii="Arial" w:hAnsi="Arial" w:cs="Arial"/>
                <w:b/>
                <w:bCs/>
                <w:sz w:val="20"/>
                <w:szCs w:val="20"/>
              </w:rPr>
            </w:pPr>
            <w:r w:rsidRPr="00024D52">
              <w:rPr>
                <w:rFonts w:ascii="Arial" w:hAnsi="Arial" w:cs="Arial"/>
                <w:b/>
                <w:bCs/>
                <w:sz w:val="20"/>
                <w:szCs w:val="20"/>
              </w:rPr>
              <w:t xml:space="preserve">B: </w:t>
            </w:r>
            <w:r w:rsidR="00494BB0" w:rsidRPr="00024D52">
              <w:rPr>
                <w:rFonts w:ascii="Arial" w:hAnsi="Arial" w:cs="Arial"/>
                <w:b/>
                <w:bCs/>
                <w:sz w:val="20"/>
                <w:szCs w:val="20"/>
              </w:rPr>
              <w:t>Total budget for teacher release time</w:t>
            </w:r>
          </w:p>
        </w:tc>
        <w:tc>
          <w:tcPr>
            <w:tcW w:w="1559" w:type="dxa"/>
          </w:tcPr>
          <w:p w14:paraId="4254B862" w14:textId="4A9DA4D3" w:rsidR="001D3081" w:rsidRPr="00024D52" w:rsidRDefault="003C0795" w:rsidP="001D3081">
            <w:pPr>
              <w:jc w:val="center"/>
              <w:rPr>
                <w:rFonts w:ascii="Arial" w:hAnsi="Arial" w:cs="Arial"/>
                <w:sz w:val="20"/>
                <w:szCs w:val="20"/>
              </w:rPr>
            </w:pPr>
            <w:r w:rsidRPr="00024D52">
              <w:rPr>
                <w:rFonts w:ascii="Arial" w:hAnsi="Arial" w:cs="Arial"/>
                <w:sz w:val="20"/>
                <w:szCs w:val="20"/>
              </w:rPr>
              <w:lastRenderedPageBreak/>
              <w:t>Number of</w:t>
            </w:r>
          </w:p>
          <w:p w14:paraId="5CEC1FEA" w14:textId="6991449F" w:rsidR="001D3081" w:rsidRPr="00024D52" w:rsidRDefault="001D3081" w:rsidP="001D3081">
            <w:pPr>
              <w:jc w:val="center"/>
              <w:rPr>
                <w:rFonts w:ascii="Arial" w:hAnsi="Arial" w:cs="Arial"/>
                <w:sz w:val="20"/>
                <w:szCs w:val="20"/>
              </w:rPr>
            </w:pPr>
            <w:r w:rsidRPr="00024D52">
              <w:rPr>
                <w:rFonts w:ascii="Arial" w:hAnsi="Arial" w:cs="Arial"/>
                <w:sz w:val="20"/>
                <w:szCs w:val="20"/>
              </w:rPr>
              <w:t>hours</w:t>
            </w:r>
          </w:p>
          <w:p w14:paraId="52DE052A" w14:textId="77777777" w:rsidR="00421030" w:rsidRPr="00024D52" w:rsidRDefault="00421030" w:rsidP="006B55AD">
            <w:pPr>
              <w:jc w:val="center"/>
              <w:rPr>
                <w:rFonts w:ascii="Arial" w:hAnsi="Arial" w:cs="Arial"/>
                <w:sz w:val="20"/>
                <w:szCs w:val="20"/>
              </w:rPr>
            </w:pPr>
          </w:p>
          <w:p w14:paraId="7CC2778B" w14:textId="77777777" w:rsidR="00421030" w:rsidRPr="00024D52" w:rsidRDefault="00421030" w:rsidP="006B55AD">
            <w:pPr>
              <w:jc w:val="center"/>
              <w:rPr>
                <w:rFonts w:ascii="Arial" w:hAnsi="Arial" w:cs="Arial"/>
                <w:sz w:val="20"/>
                <w:szCs w:val="20"/>
              </w:rPr>
            </w:pPr>
          </w:p>
          <w:p w14:paraId="4D234460" w14:textId="77777777" w:rsidR="00421030" w:rsidRPr="00024D52" w:rsidRDefault="00421030" w:rsidP="006B55AD">
            <w:pPr>
              <w:jc w:val="center"/>
              <w:rPr>
                <w:rFonts w:ascii="Arial" w:hAnsi="Arial" w:cs="Arial"/>
                <w:sz w:val="20"/>
                <w:szCs w:val="20"/>
              </w:rPr>
            </w:pPr>
          </w:p>
          <w:p w14:paraId="4379D2EC" w14:textId="4B711AF0" w:rsidR="001D3081" w:rsidRPr="00024D52" w:rsidRDefault="006B55AD" w:rsidP="006B55AD">
            <w:pPr>
              <w:jc w:val="center"/>
              <w:rPr>
                <w:rFonts w:ascii="Arial" w:hAnsi="Arial" w:cs="Arial"/>
                <w:sz w:val="20"/>
                <w:szCs w:val="20"/>
              </w:rPr>
            </w:pPr>
            <w:r w:rsidRPr="00024D52">
              <w:rPr>
                <w:rFonts w:ascii="Arial" w:hAnsi="Arial" w:cs="Arial"/>
                <w:sz w:val="20"/>
                <w:szCs w:val="20"/>
              </w:rPr>
              <w:t>12</w:t>
            </w:r>
          </w:p>
          <w:p w14:paraId="3A25113C" w14:textId="77777777" w:rsidR="006B55AD" w:rsidRPr="00024D52" w:rsidRDefault="006B55AD" w:rsidP="006B55AD">
            <w:pPr>
              <w:jc w:val="center"/>
              <w:rPr>
                <w:rFonts w:ascii="Arial" w:hAnsi="Arial" w:cs="Arial"/>
                <w:sz w:val="20"/>
                <w:szCs w:val="20"/>
              </w:rPr>
            </w:pPr>
          </w:p>
          <w:p w14:paraId="50A623E9" w14:textId="77777777" w:rsidR="008557E9" w:rsidRDefault="008557E9" w:rsidP="006B55AD">
            <w:pPr>
              <w:jc w:val="center"/>
              <w:rPr>
                <w:rFonts w:ascii="Arial" w:hAnsi="Arial" w:cs="Arial"/>
                <w:sz w:val="20"/>
                <w:szCs w:val="20"/>
              </w:rPr>
            </w:pPr>
          </w:p>
          <w:p w14:paraId="525BFBBE" w14:textId="580EF3A7" w:rsidR="006B55AD" w:rsidRPr="00024D52" w:rsidRDefault="006B55AD" w:rsidP="006B55AD">
            <w:pPr>
              <w:jc w:val="center"/>
              <w:rPr>
                <w:rFonts w:ascii="Arial" w:hAnsi="Arial" w:cs="Arial"/>
                <w:sz w:val="20"/>
                <w:szCs w:val="20"/>
              </w:rPr>
            </w:pPr>
            <w:r w:rsidRPr="00024D52">
              <w:rPr>
                <w:rFonts w:ascii="Arial" w:hAnsi="Arial" w:cs="Arial"/>
                <w:sz w:val="20"/>
                <w:szCs w:val="20"/>
              </w:rPr>
              <w:t>10</w:t>
            </w:r>
          </w:p>
          <w:p w14:paraId="54902492" w14:textId="77777777" w:rsidR="006B55AD" w:rsidRPr="00024D52" w:rsidRDefault="006B55AD" w:rsidP="006B55AD">
            <w:pPr>
              <w:jc w:val="center"/>
              <w:rPr>
                <w:rFonts w:ascii="Arial" w:hAnsi="Arial" w:cs="Arial"/>
                <w:sz w:val="20"/>
                <w:szCs w:val="20"/>
              </w:rPr>
            </w:pPr>
            <w:r w:rsidRPr="00024D52">
              <w:rPr>
                <w:rFonts w:ascii="Arial" w:hAnsi="Arial" w:cs="Arial"/>
                <w:sz w:val="20"/>
                <w:szCs w:val="20"/>
              </w:rPr>
              <w:lastRenderedPageBreak/>
              <w:t>20</w:t>
            </w:r>
          </w:p>
          <w:p w14:paraId="4B5351F6" w14:textId="77777777" w:rsidR="006B55AD" w:rsidRPr="00024D52" w:rsidRDefault="006B55AD" w:rsidP="006B55AD">
            <w:pPr>
              <w:jc w:val="center"/>
              <w:rPr>
                <w:rFonts w:ascii="Arial" w:hAnsi="Arial" w:cs="Arial"/>
                <w:sz w:val="20"/>
                <w:szCs w:val="20"/>
              </w:rPr>
            </w:pPr>
          </w:p>
          <w:p w14:paraId="7277A314" w14:textId="77777777" w:rsidR="006B55AD" w:rsidRPr="00024D52" w:rsidRDefault="006B55AD" w:rsidP="006B55AD">
            <w:pPr>
              <w:jc w:val="center"/>
              <w:rPr>
                <w:rFonts w:ascii="Arial" w:hAnsi="Arial" w:cs="Arial"/>
                <w:sz w:val="20"/>
                <w:szCs w:val="20"/>
              </w:rPr>
            </w:pPr>
          </w:p>
          <w:p w14:paraId="208CE5A7" w14:textId="77777777" w:rsidR="006B55AD" w:rsidRPr="00024D52" w:rsidRDefault="006B55AD" w:rsidP="006B55AD">
            <w:pPr>
              <w:jc w:val="center"/>
              <w:rPr>
                <w:rFonts w:ascii="Arial" w:hAnsi="Arial" w:cs="Arial"/>
                <w:sz w:val="20"/>
                <w:szCs w:val="20"/>
              </w:rPr>
            </w:pPr>
          </w:p>
          <w:p w14:paraId="02A31EA2" w14:textId="77777777" w:rsidR="006B55AD" w:rsidRPr="00024D52" w:rsidRDefault="006B55AD" w:rsidP="006B55AD">
            <w:pPr>
              <w:jc w:val="center"/>
              <w:rPr>
                <w:rFonts w:ascii="Arial" w:hAnsi="Arial" w:cs="Arial"/>
                <w:sz w:val="20"/>
                <w:szCs w:val="20"/>
              </w:rPr>
            </w:pPr>
          </w:p>
          <w:p w14:paraId="52F7298E" w14:textId="77777777" w:rsidR="006B55AD" w:rsidRPr="00024D52" w:rsidRDefault="006B55AD" w:rsidP="006B55AD">
            <w:pPr>
              <w:jc w:val="center"/>
              <w:rPr>
                <w:rFonts w:ascii="Arial" w:hAnsi="Arial" w:cs="Arial"/>
                <w:sz w:val="20"/>
                <w:szCs w:val="20"/>
              </w:rPr>
            </w:pPr>
          </w:p>
          <w:p w14:paraId="7761F957" w14:textId="728F5016" w:rsidR="006B55AD" w:rsidRPr="008557E9" w:rsidRDefault="002B26E1" w:rsidP="006B55AD">
            <w:pPr>
              <w:jc w:val="center"/>
              <w:rPr>
                <w:rFonts w:ascii="Arial" w:hAnsi="Arial" w:cs="Arial"/>
                <w:sz w:val="20"/>
                <w:szCs w:val="20"/>
              </w:rPr>
            </w:pPr>
            <w:r w:rsidRPr="008557E9">
              <w:rPr>
                <w:rFonts w:ascii="Arial" w:hAnsi="Arial" w:cs="Arial"/>
                <w:sz w:val="20"/>
                <w:szCs w:val="20"/>
              </w:rPr>
              <w:t>8</w:t>
            </w:r>
          </w:p>
          <w:p w14:paraId="271AAF92" w14:textId="77777777" w:rsidR="00D21B04" w:rsidRPr="00024D52" w:rsidRDefault="00D21B04" w:rsidP="006B55AD">
            <w:pPr>
              <w:jc w:val="center"/>
              <w:rPr>
                <w:rFonts w:ascii="Arial" w:hAnsi="Arial" w:cs="Arial"/>
                <w:sz w:val="20"/>
                <w:szCs w:val="20"/>
              </w:rPr>
            </w:pPr>
          </w:p>
          <w:p w14:paraId="6C10E197" w14:textId="34C30071" w:rsidR="00D21B04" w:rsidRPr="00024D52" w:rsidRDefault="00D21B04" w:rsidP="006B55AD">
            <w:pPr>
              <w:jc w:val="center"/>
              <w:rPr>
                <w:rFonts w:ascii="Arial" w:hAnsi="Arial" w:cs="Arial"/>
                <w:sz w:val="20"/>
                <w:szCs w:val="20"/>
              </w:rPr>
            </w:pPr>
          </w:p>
          <w:p w14:paraId="23DFF9FF" w14:textId="637DA620" w:rsidR="00D21B04" w:rsidRPr="00024D52" w:rsidRDefault="002B26E1" w:rsidP="006B55AD">
            <w:pPr>
              <w:jc w:val="center"/>
              <w:rPr>
                <w:rFonts w:ascii="Arial" w:hAnsi="Arial" w:cs="Arial"/>
                <w:b/>
                <w:bCs/>
                <w:sz w:val="20"/>
                <w:szCs w:val="20"/>
              </w:rPr>
            </w:pPr>
            <w:r w:rsidRPr="00024D52">
              <w:rPr>
                <w:rFonts w:ascii="Arial" w:hAnsi="Arial" w:cs="Arial"/>
                <w:b/>
                <w:bCs/>
                <w:sz w:val="20"/>
                <w:szCs w:val="20"/>
              </w:rPr>
              <w:t>50</w:t>
            </w:r>
          </w:p>
          <w:p w14:paraId="7062825F" w14:textId="77777777" w:rsidR="002B26E1" w:rsidRPr="00024D52" w:rsidRDefault="002B26E1" w:rsidP="006B55AD">
            <w:pPr>
              <w:jc w:val="center"/>
              <w:rPr>
                <w:rFonts w:ascii="Arial" w:hAnsi="Arial" w:cs="Arial"/>
                <w:b/>
                <w:bCs/>
                <w:sz w:val="20"/>
                <w:szCs w:val="20"/>
              </w:rPr>
            </w:pPr>
          </w:p>
          <w:p w14:paraId="5CF2340B" w14:textId="79205AF0" w:rsidR="00D21B04" w:rsidRPr="008557E9" w:rsidRDefault="009F331F" w:rsidP="006B55AD">
            <w:pPr>
              <w:jc w:val="center"/>
              <w:rPr>
                <w:rFonts w:ascii="Arial" w:hAnsi="Arial" w:cs="Arial"/>
                <w:b/>
                <w:bCs/>
                <w:sz w:val="20"/>
                <w:szCs w:val="20"/>
              </w:rPr>
            </w:pPr>
            <w:r w:rsidRPr="008557E9">
              <w:rPr>
                <w:rFonts w:ascii="Arial" w:hAnsi="Arial" w:cs="Arial"/>
                <w:b/>
                <w:bCs/>
                <w:sz w:val="20"/>
                <w:szCs w:val="20"/>
              </w:rPr>
              <w:t>30</w:t>
            </w:r>
          </w:p>
          <w:p w14:paraId="2FC538CA" w14:textId="77777777" w:rsidR="00D21B04" w:rsidRPr="00024D52" w:rsidRDefault="00D21B04" w:rsidP="006B55AD">
            <w:pPr>
              <w:jc w:val="center"/>
              <w:rPr>
                <w:rFonts w:ascii="Arial" w:hAnsi="Arial" w:cs="Arial"/>
                <w:b/>
                <w:bCs/>
                <w:sz w:val="20"/>
                <w:szCs w:val="20"/>
              </w:rPr>
            </w:pPr>
          </w:p>
          <w:p w14:paraId="15C54258" w14:textId="77777777" w:rsidR="006F59D2" w:rsidRPr="00024D52" w:rsidRDefault="006F59D2" w:rsidP="006B55AD">
            <w:pPr>
              <w:jc w:val="center"/>
              <w:rPr>
                <w:rFonts w:ascii="Arial" w:hAnsi="Arial" w:cs="Arial"/>
                <w:b/>
                <w:bCs/>
                <w:sz w:val="20"/>
                <w:szCs w:val="20"/>
              </w:rPr>
            </w:pPr>
          </w:p>
          <w:p w14:paraId="16CC7CAE" w14:textId="77777777" w:rsidR="008557E9" w:rsidRDefault="008557E9" w:rsidP="006B55AD">
            <w:pPr>
              <w:jc w:val="center"/>
              <w:rPr>
                <w:rFonts w:ascii="Arial" w:hAnsi="Arial" w:cs="Arial"/>
                <w:b/>
                <w:bCs/>
                <w:sz w:val="20"/>
                <w:szCs w:val="20"/>
              </w:rPr>
            </w:pPr>
          </w:p>
          <w:p w14:paraId="1D330AAC" w14:textId="77777777" w:rsidR="008557E9" w:rsidRDefault="008557E9" w:rsidP="006B55AD">
            <w:pPr>
              <w:jc w:val="center"/>
              <w:rPr>
                <w:rFonts w:ascii="Arial" w:hAnsi="Arial" w:cs="Arial"/>
                <w:b/>
                <w:bCs/>
                <w:sz w:val="20"/>
                <w:szCs w:val="20"/>
              </w:rPr>
            </w:pPr>
          </w:p>
          <w:p w14:paraId="3F1AE39A" w14:textId="77777777" w:rsidR="008557E9" w:rsidRDefault="008557E9" w:rsidP="006B55AD">
            <w:pPr>
              <w:jc w:val="center"/>
              <w:rPr>
                <w:rFonts w:ascii="Arial" w:hAnsi="Arial" w:cs="Arial"/>
                <w:b/>
                <w:bCs/>
                <w:sz w:val="20"/>
                <w:szCs w:val="20"/>
              </w:rPr>
            </w:pPr>
          </w:p>
          <w:p w14:paraId="133A4252" w14:textId="059A55BA" w:rsidR="00D21B04" w:rsidRPr="00024D52" w:rsidRDefault="009F331F" w:rsidP="006B55AD">
            <w:pPr>
              <w:jc w:val="center"/>
              <w:rPr>
                <w:rFonts w:ascii="Arial" w:hAnsi="Arial" w:cs="Arial"/>
                <w:b/>
                <w:bCs/>
                <w:sz w:val="20"/>
                <w:szCs w:val="20"/>
              </w:rPr>
            </w:pPr>
            <w:r w:rsidRPr="00024D52">
              <w:rPr>
                <w:rFonts w:ascii="Arial" w:hAnsi="Arial" w:cs="Arial"/>
                <w:b/>
                <w:bCs/>
                <w:sz w:val="20"/>
                <w:szCs w:val="20"/>
              </w:rPr>
              <w:t>80</w:t>
            </w:r>
          </w:p>
        </w:tc>
        <w:tc>
          <w:tcPr>
            <w:tcW w:w="2163" w:type="dxa"/>
          </w:tcPr>
          <w:p w14:paraId="5AE60E39" w14:textId="442B57F7" w:rsidR="001D3081" w:rsidRPr="00024D52" w:rsidRDefault="006C3697" w:rsidP="008557E9">
            <w:pPr>
              <w:jc w:val="center"/>
              <w:rPr>
                <w:rFonts w:ascii="Arial" w:hAnsi="Arial" w:cs="Arial"/>
                <w:sz w:val="20"/>
                <w:szCs w:val="20"/>
              </w:rPr>
            </w:pPr>
            <w:r w:rsidRPr="00024D52">
              <w:rPr>
                <w:rFonts w:ascii="Arial" w:hAnsi="Arial" w:cs="Arial"/>
                <w:sz w:val="20"/>
                <w:szCs w:val="20"/>
              </w:rPr>
              <w:lastRenderedPageBreak/>
              <w:t>Hours x hourly rate</w:t>
            </w:r>
          </w:p>
          <w:p w14:paraId="4DDA67A3" w14:textId="4EC6A7F0" w:rsidR="000A546E" w:rsidRPr="00024D52" w:rsidRDefault="000A546E" w:rsidP="008557E9">
            <w:pPr>
              <w:jc w:val="center"/>
              <w:rPr>
                <w:rFonts w:ascii="Arial" w:hAnsi="Arial" w:cs="Arial"/>
                <w:sz w:val="20"/>
                <w:szCs w:val="20"/>
              </w:rPr>
            </w:pPr>
            <w:r w:rsidRPr="00024D52">
              <w:rPr>
                <w:rFonts w:ascii="Arial" w:hAnsi="Arial" w:cs="Arial"/>
                <w:sz w:val="20"/>
                <w:szCs w:val="20"/>
              </w:rPr>
              <w:t>$</w:t>
            </w:r>
          </w:p>
          <w:p w14:paraId="552CCA67" w14:textId="77777777" w:rsidR="00421030" w:rsidRPr="00024D52" w:rsidRDefault="00421030" w:rsidP="008557E9">
            <w:pPr>
              <w:jc w:val="center"/>
              <w:rPr>
                <w:rFonts w:ascii="Arial" w:hAnsi="Arial" w:cs="Arial"/>
                <w:sz w:val="20"/>
                <w:szCs w:val="20"/>
              </w:rPr>
            </w:pPr>
          </w:p>
          <w:p w14:paraId="4DC4FD0E" w14:textId="77777777" w:rsidR="00421030" w:rsidRPr="00024D52" w:rsidRDefault="00421030" w:rsidP="008557E9">
            <w:pPr>
              <w:jc w:val="center"/>
              <w:rPr>
                <w:rFonts w:ascii="Arial" w:hAnsi="Arial" w:cs="Arial"/>
                <w:sz w:val="20"/>
                <w:szCs w:val="20"/>
              </w:rPr>
            </w:pPr>
          </w:p>
          <w:p w14:paraId="68D2C6B5" w14:textId="77777777" w:rsidR="00421030" w:rsidRPr="00024D52" w:rsidRDefault="00421030" w:rsidP="008557E9">
            <w:pPr>
              <w:jc w:val="center"/>
              <w:rPr>
                <w:rFonts w:ascii="Arial" w:hAnsi="Arial" w:cs="Arial"/>
                <w:sz w:val="20"/>
                <w:szCs w:val="20"/>
              </w:rPr>
            </w:pPr>
          </w:p>
          <w:p w14:paraId="532169BE" w14:textId="7DA552E6" w:rsidR="001D3081" w:rsidRPr="00024D52" w:rsidRDefault="009F331F" w:rsidP="008557E9">
            <w:pPr>
              <w:shd w:val="clear" w:color="auto" w:fill="FFFFFF" w:themeFill="background1"/>
              <w:jc w:val="center"/>
              <w:rPr>
                <w:rFonts w:ascii="Arial" w:hAnsi="Arial" w:cs="Arial"/>
                <w:sz w:val="20"/>
                <w:szCs w:val="20"/>
              </w:rPr>
            </w:pPr>
            <w:r w:rsidRPr="00024D52">
              <w:rPr>
                <w:rFonts w:ascii="Arial" w:hAnsi="Arial" w:cs="Arial"/>
                <w:sz w:val="20"/>
                <w:szCs w:val="20"/>
              </w:rPr>
              <w:t xml:space="preserve">@ </w:t>
            </w:r>
            <w:r w:rsidR="006B55AD" w:rsidRPr="00024D52">
              <w:rPr>
                <w:rFonts w:ascii="Arial" w:hAnsi="Arial" w:cs="Arial"/>
                <w:sz w:val="20"/>
                <w:szCs w:val="20"/>
              </w:rPr>
              <w:t>50</w:t>
            </w:r>
            <w:r w:rsidRPr="00024D52">
              <w:rPr>
                <w:rFonts w:ascii="Arial" w:hAnsi="Arial" w:cs="Arial"/>
                <w:sz w:val="20"/>
                <w:szCs w:val="20"/>
              </w:rPr>
              <w:t xml:space="preserve"> per hour</w:t>
            </w:r>
            <w:r w:rsidR="006F59D2" w:rsidRPr="00024D52">
              <w:rPr>
                <w:rFonts w:ascii="Arial" w:hAnsi="Arial" w:cs="Arial"/>
                <w:sz w:val="20"/>
                <w:szCs w:val="20"/>
              </w:rPr>
              <w:t xml:space="preserve"> to secure teacher release for the principal</w:t>
            </w:r>
          </w:p>
          <w:p w14:paraId="20A2570B" w14:textId="77777777" w:rsidR="008557E9" w:rsidRDefault="008557E9" w:rsidP="008557E9">
            <w:pPr>
              <w:jc w:val="center"/>
              <w:rPr>
                <w:rFonts w:ascii="Arial" w:hAnsi="Arial" w:cs="Arial"/>
                <w:b/>
                <w:bCs/>
                <w:sz w:val="20"/>
                <w:szCs w:val="20"/>
              </w:rPr>
            </w:pPr>
          </w:p>
          <w:p w14:paraId="5A96C421" w14:textId="0EF210A6" w:rsidR="00D21B04" w:rsidRDefault="00D21B04" w:rsidP="008557E9">
            <w:pPr>
              <w:jc w:val="center"/>
              <w:rPr>
                <w:rFonts w:ascii="Arial" w:hAnsi="Arial" w:cs="Arial"/>
                <w:b/>
                <w:bCs/>
                <w:sz w:val="20"/>
                <w:szCs w:val="20"/>
              </w:rPr>
            </w:pPr>
            <w:r w:rsidRPr="00024D52">
              <w:rPr>
                <w:rFonts w:ascii="Arial" w:hAnsi="Arial" w:cs="Arial"/>
                <w:b/>
                <w:bCs/>
                <w:sz w:val="20"/>
                <w:szCs w:val="20"/>
              </w:rPr>
              <w:lastRenderedPageBreak/>
              <w:t>$2</w:t>
            </w:r>
            <w:r w:rsidR="00494BB0" w:rsidRPr="00024D52">
              <w:rPr>
                <w:rFonts w:ascii="Arial" w:hAnsi="Arial" w:cs="Arial"/>
                <w:b/>
                <w:bCs/>
                <w:sz w:val="20"/>
                <w:szCs w:val="20"/>
              </w:rPr>
              <w:t>500</w:t>
            </w:r>
          </w:p>
          <w:p w14:paraId="77756700" w14:textId="6DFD5BC4" w:rsidR="008557E9" w:rsidRDefault="008557E9" w:rsidP="008557E9">
            <w:pPr>
              <w:jc w:val="center"/>
              <w:rPr>
                <w:rFonts w:ascii="Arial" w:hAnsi="Arial" w:cs="Arial"/>
                <w:b/>
                <w:bCs/>
                <w:sz w:val="20"/>
                <w:szCs w:val="20"/>
              </w:rPr>
            </w:pPr>
          </w:p>
          <w:p w14:paraId="2BB65648" w14:textId="0D18C72D" w:rsidR="008557E9" w:rsidRDefault="008557E9" w:rsidP="008557E9">
            <w:pPr>
              <w:jc w:val="center"/>
              <w:rPr>
                <w:rFonts w:ascii="Arial" w:hAnsi="Arial" w:cs="Arial"/>
                <w:b/>
                <w:bCs/>
                <w:sz w:val="20"/>
                <w:szCs w:val="20"/>
              </w:rPr>
            </w:pPr>
          </w:p>
          <w:p w14:paraId="0A9DB39C" w14:textId="5F002C3B" w:rsidR="008557E9" w:rsidRDefault="008557E9" w:rsidP="008557E9">
            <w:pPr>
              <w:jc w:val="center"/>
              <w:rPr>
                <w:rFonts w:ascii="Arial" w:hAnsi="Arial" w:cs="Arial"/>
                <w:b/>
                <w:bCs/>
                <w:sz w:val="20"/>
                <w:szCs w:val="20"/>
              </w:rPr>
            </w:pPr>
          </w:p>
          <w:p w14:paraId="24ADB4FE" w14:textId="37053AC8" w:rsidR="008557E9" w:rsidRDefault="008557E9" w:rsidP="008557E9">
            <w:pPr>
              <w:jc w:val="center"/>
              <w:rPr>
                <w:rFonts w:ascii="Arial" w:hAnsi="Arial" w:cs="Arial"/>
                <w:b/>
                <w:bCs/>
                <w:sz w:val="20"/>
                <w:szCs w:val="20"/>
              </w:rPr>
            </w:pPr>
          </w:p>
          <w:p w14:paraId="5EACE192" w14:textId="295692DB" w:rsidR="008557E9" w:rsidRDefault="008557E9" w:rsidP="008557E9">
            <w:pPr>
              <w:jc w:val="center"/>
              <w:rPr>
                <w:rFonts w:ascii="Arial" w:hAnsi="Arial" w:cs="Arial"/>
                <w:b/>
                <w:bCs/>
                <w:sz w:val="20"/>
                <w:szCs w:val="20"/>
              </w:rPr>
            </w:pPr>
          </w:p>
          <w:p w14:paraId="794C95DA" w14:textId="77777777" w:rsidR="008557E9" w:rsidRPr="00024D52" w:rsidRDefault="008557E9" w:rsidP="008557E9">
            <w:pPr>
              <w:jc w:val="center"/>
              <w:rPr>
                <w:rFonts w:ascii="Arial" w:hAnsi="Arial" w:cs="Arial"/>
                <w:b/>
                <w:bCs/>
                <w:sz w:val="20"/>
                <w:szCs w:val="20"/>
              </w:rPr>
            </w:pPr>
          </w:p>
          <w:p w14:paraId="42575CFA" w14:textId="77777777" w:rsidR="00494BB0" w:rsidRPr="00024D52" w:rsidRDefault="00494BB0" w:rsidP="008557E9">
            <w:pPr>
              <w:jc w:val="center"/>
              <w:rPr>
                <w:rFonts w:ascii="Arial" w:hAnsi="Arial" w:cs="Arial"/>
                <w:b/>
                <w:bCs/>
                <w:sz w:val="20"/>
                <w:szCs w:val="20"/>
              </w:rPr>
            </w:pPr>
          </w:p>
          <w:p w14:paraId="7C74AC83" w14:textId="77777777" w:rsidR="008557E9" w:rsidRDefault="008557E9" w:rsidP="008557E9">
            <w:pPr>
              <w:shd w:val="clear" w:color="auto" w:fill="FFFFFF" w:themeFill="background1"/>
              <w:jc w:val="center"/>
              <w:rPr>
                <w:rFonts w:ascii="Arial" w:hAnsi="Arial" w:cs="Arial"/>
                <w:sz w:val="20"/>
                <w:szCs w:val="20"/>
              </w:rPr>
            </w:pPr>
          </w:p>
          <w:p w14:paraId="7B328116" w14:textId="77777777" w:rsidR="008557E9" w:rsidRDefault="008557E9" w:rsidP="008557E9">
            <w:pPr>
              <w:shd w:val="clear" w:color="auto" w:fill="FFFFFF" w:themeFill="background1"/>
              <w:jc w:val="center"/>
              <w:rPr>
                <w:rFonts w:ascii="Arial" w:hAnsi="Arial" w:cs="Arial"/>
                <w:sz w:val="20"/>
                <w:szCs w:val="20"/>
              </w:rPr>
            </w:pPr>
          </w:p>
          <w:p w14:paraId="1B777428" w14:textId="77777777" w:rsidR="008557E9" w:rsidRDefault="008557E9" w:rsidP="008557E9">
            <w:pPr>
              <w:shd w:val="clear" w:color="auto" w:fill="FFFFFF" w:themeFill="background1"/>
              <w:jc w:val="center"/>
              <w:rPr>
                <w:rFonts w:ascii="Arial" w:hAnsi="Arial" w:cs="Arial"/>
                <w:sz w:val="20"/>
                <w:szCs w:val="20"/>
              </w:rPr>
            </w:pPr>
          </w:p>
          <w:p w14:paraId="2E9F67C2" w14:textId="5B8F1723" w:rsidR="00494BB0" w:rsidRPr="00024D52" w:rsidRDefault="009F331F" w:rsidP="008557E9">
            <w:pPr>
              <w:shd w:val="clear" w:color="auto" w:fill="FFFFFF" w:themeFill="background1"/>
              <w:jc w:val="center"/>
              <w:rPr>
                <w:rFonts w:ascii="Arial" w:hAnsi="Arial" w:cs="Arial"/>
                <w:sz w:val="20"/>
                <w:szCs w:val="20"/>
              </w:rPr>
            </w:pPr>
            <w:r w:rsidRPr="00024D52">
              <w:rPr>
                <w:rFonts w:ascii="Arial" w:hAnsi="Arial" w:cs="Arial"/>
                <w:sz w:val="20"/>
                <w:szCs w:val="20"/>
              </w:rPr>
              <w:t>@</w:t>
            </w:r>
            <w:r w:rsidR="00494BB0" w:rsidRPr="00024D52">
              <w:rPr>
                <w:rFonts w:ascii="Arial" w:hAnsi="Arial" w:cs="Arial"/>
                <w:sz w:val="20"/>
                <w:szCs w:val="20"/>
              </w:rPr>
              <w:t>$40</w:t>
            </w:r>
            <w:r w:rsidRPr="00024D52">
              <w:rPr>
                <w:rFonts w:ascii="Arial" w:hAnsi="Arial" w:cs="Arial"/>
                <w:sz w:val="20"/>
                <w:szCs w:val="20"/>
              </w:rPr>
              <w:t xml:space="preserve"> per hour</w:t>
            </w:r>
            <w:r w:rsidR="006F59D2" w:rsidRPr="00024D52">
              <w:rPr>
                <w:rFonts w:ascii="Arial" w:hAnsi="Arial" w:cs="Arial"/>
                <w:sz w:val="20"/>
                <w:szCs w:val="20"/>
              </w:rPr>
              <w:t xml:space="preserve"> for staff teachers</w:t>
            </w:r>
          </w:p>
          <w:p w14:paraId="30492411" w14:textId="77777777" w:rsidR="008557E9" w:rsidRDefault="008557E9" w:rsidP="008557E9">
            <w:pPr>
              <w:jc w:val="center"/>
              <w:rPr>
                <w:rFonts w:ascii="Arial" w:hAnsi="Arial" w:cs="Arial"/>
                <w:b/>
                <w:bCs/>
                <w:sz w:val="20"/>
                <w:szCs w:val="20"/>
              </w:rPr>
            </w:pPr>
          </w:p>
          <w:p w14:paraId="10A01E92" w14:textId="0A1DB22D" w:rsidR="00494BB0" w:rsidRPr="008557E9" w:rsidRDefault="00494BB0" w:rsidP="008557E9">
            <w:pPr>
              <w:jc w:val="center"/>
              <w:rPr>
                <w:rFonts w:ascii="Arial" w:hAnsi="Arial" w:cs="Arial"/>
                <w:b/>
                <w:bCs/>
                <w:sz w:val="20"/>
                <w:szCs w:val="20"/>
              </w:rPr>
            </w:pPr>
            <w:r w:rsidRPr="008557E9">
              <w:rPr>
                <w:rFonts w:ascii="Arial" w:hAnsi="Arial" w:cs="Arial"/>
                <w:b/>
                <w:bCs/>
                <w:sz w:val="20"/>
                <w:szCs w:val="20"/>
              </w:rPr>
              <w:t>$1200</w:t>
            </w:r>
          </w:p>
          <w:p w14:paraId="448CDC2B" w14:textId="77777777" w:rsidR="006F59D2" w:rsidRPr="00024D52" w:rsidRDefault="006F59D2" w:rsidP="008557E9">
            <w:pPr>
              <w:jc w:val="center"/>
              <w:rPr>
                <w:rFonts w:ascii="Arial" w:hAnsi="Arial" w:cs="Arial"/>
                <w:b/>
                <w:bCs/>
                <w:sz w:val="20"/>
                <w:szCs w:val="20"/>
              </w:rPr>
            </w:pPr>
          </w:p>
          <w:p w14:paraId="77AE42C4" w14:textId="77777777" w:rsidR="008557E9" w:rsidRPr="00024D52" w:rsidRDefault="008557E9" w:rsidP="008557E9">
            <w:pPr>
              <w:jc w:val="center"/>
              <w:rPr>
                <w:rFonts w:ascii="Arial" w:hAnsi="Arial" w:cs="Arial"/>
                <w:b/>
                <w:bCs/>
                <w:sz w:val="20"/>
                <w:szCs w:val="20"/>
              </w:rPr>
            </w:pPr>
          </w:p>
          <w:p w14:paraId="3D0EF8C4" w14:textId="4AA0BE1B" w:rsidR="00494BB0" w:rsidRPr="00024D52" w:rsidRDefault="00494BB0" w:rsidP="008557E9">
            <w:pPr>
              <w:jc w:val="center"/>
              <w:rPr>
                <w:rFonts w:ascii="Arial" w:hAnsi="Arial" w:cs="Arial"/>
                <w:b/>
                <w:bCs/>
                <w:sz w:val="20"/>
                <w:szCs w:val="20"/>
              </w:rPr>
            </w:pPr>
            <w:r w:rsidRPr="00024D52">
              <w:rPr>
                <w:rFonts w:ascii="Arial" w:hAnsi="Arial" w:cs="Arial"/>
                <w:b/>
                <w:bCs/>
                <w:sz w:val="20"/>
                <w:szCs w:val="20"/>
              </w:rPr>
              <w:t>$</w:t>
            </w:r>
            <w:r w:rsidR="00514044" w:rsidRPr="00024D52">
              <w:rPr>
                <w:rFonts w:ascii="Arial" w:hAnsi="Arial" w:cs="Arial"/>
                <w:b/>
                <w:bCs/>
                <w:sz w:val="20"/>
                <w:szCs w:val="20"/>
              </w:rPr>
              <w:t>3</w:t>
            </w:r>
            <w:r w:rsidR="002B1B89" w:rsidRPr="00024D52">
              <w:rPr>
                <w:rFonts w:ascii="Arial" w:hAnsi="Arial" w:cs="Arial"/>
                <w:b/>
                <w:bCs/>
                <w:sz w:val="20"/>
                <w:szCs w:val="20"/>
              </w:rPr>
              <w:t>7</w:t>
            </w:r>
            <w:r w:rsidR="00514044" w:rsidRPr="00024D52">
              <w:rPr>
                <w:rFonts w:ascii="Arial" w:hAnsi="Arial" w:cs="Arial"/>
                <w:b/>
                <w:bCs/>
                <w:sz w:val="20"/>
                <w:szCs w:val="20"/>
              </w:rPr>
              <w:t>00</w:t>
            </w:r>
          </w:p>
        </w:tc>
      </w:tr>
      <w:tr w:rsidR="00024D52" w:rsidRPr="00024D52" w14:paraId="4A2F0273" w14:textId="77777777" w:rsidTr="00D43640">
        <w:trPr>
          <w:trHeight w:val="162"/>
        </w:trPr>
        <w:tc>
          <w:tcPr>
            <w:tcW w:w="5240" w:type="dxa"/>
          </w:tcPr>
          <w:p w14:paraId="405E2B14" w14:textId="32C9CAF9" w:rsidR="005D411E" w:rsidRPr="00024D52" w:rsidRDefault="005D411E" w:rsidP="00D43640">
            <w:pPr>
              <w:rPr>
                <w:rFonts w:ascii="Arial" w:hAnsi="Arial" w:cs="Arial"/>
                <w:b/>
                <w:sz w:val="20"/>
                <w:szCs w:val="20"/>
              </w:rPr>
            </w:pPr>
            <w:bookmarkStart w:id="0" w:name="_Hlk71721707"/>
            <w:r w:rsidRPr="00024D52">
              <w:rPr>
                <w:rFonts w:ascii="Arial" w:hAnsi="Arial" w:cs="Arial"/>
                <w:b/>
                <w:sz w:val="20"/>
                <w:szCs w:val="20"/>
              </w:rPr>
              <w:lastRenderedPageBreak/>
              <w:t>Project material and travel cost</w:t>
            </w:r>
            <w:r w:rsidR="000A546E" w:rsidRPr="00024D52">
              <w:rPr>
                <w:rFonts w:ascii="Arial" w:hAnsi="Arial" w:cs="Arial"/>
                <w:b/>
                <w:sz w:val="20"/>
                <w:szCs w:val="20"/>
              </w:rPr>
              <w:t>s</w:t>
            </w:r>
            <w:r w:rsidR="005D14E1" w:rsidRPr="00024D52">
              <w:rPr>
                <w:rFonts w:ascii="Arial" w:hAnsi="Arial" w:cs="Arial"/>
                <w:b/>
                <w:sz w:val="20"/>
                <w:szCs w:val="20"/>
              </w:rPr>
              <w:t xml:space="preserve"> up to $3,000</w:t>
            </w:r>
          </w:p>
          <w:p w14:paraId="027C74C6" w14:textId="30DE208B" w:rsidR="00494BB0" w:rsidRPr="00024D52" w:rsidRDefault="00494BB0" w:rsidP="00D43640">
            <w:pPr>
              <w:rPr>
                <w:rFonts w:ascii="Arial" w:hAnsi="Arial" w:cs="Arial"/>
                <w:b/>
                <w:sz w:val="20"/>
                <w:szCs w:val="20"/>
              </w:rPr>
            </w:pPr>
          </w:p>
          <w:p w14:paraId="54934DCF" w14:textId="4B33BE41" w:rsidR="00494BB0" w:rsidRPr="00024D52" w:rsidRDefault="00E831BA" w:rsidP="00D43640">
            <w:pPr>
              <w:rPr>
                <w:rFonts w:ascii="Arial" w:hAnsi="Arial" w:cs="Arial"/>
                <w:b/>
                <w:sz w:val="20"/>
                <w:szCs w:val="20"/>
              </w:rPr>
            </w:pPr>
            <w:r w:rsidRPr="008557E9">
              <w:rPr>
                <w:rFonts w:ascii="Arial" w:hAnsi="Arial" w:cs="Arial"/>
                <w:b/>
                <w:sz w:val="20"/>
                <w:szCs w:val="20"/>
                <w:highlight w:val="lightGray"/>
              </w:rPr>
              <w:t xml:space="preserve">Mileage for </w:t>
            </w:r>
            <w:r w:rsidR="00421030" w:rsidRPr="008557E9">
              <w:rPr>
                <w:rFonts w:ascii="Arial" w:hAnsi="Arial" w:cs="Arial"/>
                <w:b/>
                <w:sz w:val="20"/>
                <w:szCs w:val="20"/>
                <w:highlight w:val="lightGray"/>
              </w:rPr>
              <w:t xml:space="preserve">Creative </w:t>
            </w:r>
            <w:r w:rsidRPr="008557E9">
              <w:rPr>
                <w:rFonts w:ascii="Arial" w:hAnsi="Arial" w:cs="Arial"/>
                <w:b/>
                <w:sz w:val="20"/>
                <w:szCs w:val="20"/>
                <w:highlight w:val="lightGray"/>
              </w:rPr>
              <w:t>travelling to Seaview School (Note public transport not available)</w:t>
            </w:r>
            <w:r w:rsidR="00421030" w:rsidRPr="008557E9">
              <w:rPr>
                <w:rFonts w:ascii="Arial" w:hAnsi="Arial" w:cs="Arial"/>
                <w:b/>
                <w:sz w:val="20"/>
                <w:szCs w:val="20"/>
                <w:highlight w:val="lightGray"/>
              </w:rPr>
              <w:t>.</w:t>
            </w:r>
          </w:p>
          <w:p w14:paraId="6163A681" w14:textId="1B1690CB" w:rsidR="00E831BA" w:rsidRPr="00024D52" w:rsidRDefault="00E831BA" w:rsidP="00421030">
            <w:pPr>
              <w:pStyle w:val="ListParagraph"/>
              <w:numPr>
                <w:ilvl w:val="0"/>
                <w:numId w:val="5"/>
              </w:numPr>
              <w:rPr>
                <w:rFonts w:ascii="Arial" w:hAnsi="Arial" w:cs="Arial"/>
                <w:bCs/>
                <w:sz w:val="20"/>
                <w:szCs w:val="20"/>
              </w:rPr>
            </w:pPr>
            <w:r w:rsidRPr="00024D52">
              <w:rPr>
                <w:rFonts w:ascii="Arial" w:hAnsi="Arial" w:cs="Arial"/>
                <w:bCs/>
                <w:sz w:val="20"/>
                <w:szCs w:val="20"/>
              </w:rPr>
              <w:t>20 kms return for 24 trips (includes planning, 20 contact sessions and a review session as well as two staff presentations)</w:t>
            </w:r>
            <w:r w:rsidR="00421030" w:rsidRPr="00024D52">
              <w:rPr>
                <w:rFonts w:ascii="Arial" w:hAnsi="Arial" w:cs="Arial"/>
                <w:bCs/>
                <w:sz w:val="20"/>
                <w:szCs w:val="20"/>
              </w:rPr>
              <w:t>.</w:t>
            </w:r>
          </w:p>
          <w:p w14:paraId="5B7ED843" w14:textId="2C3B6087" w:rsidR="00E831BA" w:rsidRPr="00024D52" w:rsidRDefault="00E831BA" w:rsidP="00D43640">
            <w:pPr>
              <w:rPr>
                <w:rFonts w:ascii="Arial" w:hAnsi="Arial" w:cs="Arial"/>
                <w:b/>
                <w:sz w:val="20"/>
                <w:szCs w:val="20"/>
              </w:rPr>
            </w:pPr>
          </w:p>
          <w:p w14:paraId="7CF2DAE1" w14:textId="4BBD72AB" w:rsidR="00E831BA" w:rsidRPr="00024D52" w:rsidRDefault="00E831BA" w:rsidP="00D43640">
            <w:pPr>
              <w:rPr>
                <w:rFonts w:ascii="Arial" w:hAnsi="Arial" w:cs="Arial"/>
                <w:b/>
                <w:sz w:val="20"/>
                <w:szCs w:val="20"/>
              </w:rPr>
            </w:pPr>
            <w:r w:rsidRPr="008557E9">
              <w:rPr>
                <w:rFonts w:ascii="Arial" w:hAnsi="Arial" w:cs="Arial"/>
                <w:b/>
                <w:sz w:val="20"/>
                <w:szCs w:val="20"/>
                <w:highlight w:val="lightGray"/>
              </w:rPr>
              <w:t>Mileage for teacher relief</w:t>
            </w:r>
            <w:r w:rsidR="00421030" w:rsidRPr="008557E9">
              <w:rPr>
                <w:rFonts w:ascii="Arial" w:hAnsi="Arial" w:cs="Arial"/>
                <w:b/>
                <w:sz w:val="20"/>
                <w:szCs w:val="20"/>
                <w:highlight w:val="lightGray"/>
              </w:rPr>
              <w:t>:</w:t>
            </w:r>
          </w:p>
          <w:p w14:paraId="62805DCA" w14:textId="73E837F8" w:rsidR="00E831BA" w:rsidRPr="00024D52" w:rsidRDefault="00194C41" w:rsidP="00421030">
            <w:pPr>
              <w:pStyle w:val="ListParagraph"/>
              <w:numPr>
                <w:ilvl w:val="0"/>
                <w:numId w:val="5"/>
              </w:numPr>
              <w:rPr>
                <w:rFonts w:ascii="Arial" w:hAnsi="Arial" w:cs="Arial"/>
                <w:bCs/>
                <w:sz w:val="20"/>
                <w:szCs w:val="20"/>
              </w:rPr>
            </w:pPr>
            <w:r w:rsidRPr="00024D52">
              <w:rPr>
                <w:rFonts w:ascii="Arial" w:hAnsi="Arial" w:cs="Arial"/>
                <w:bCs/>
                <w:sz w:val="20"/>
                <w:szCs w:val="20"/>
              </w:rPr>
              <w:t>24 trips for lead teacher @ 20 kms return</w:t>
            </w:r>
          </w:p>
          <w:p w14:paraId="0D2B53A2" w14:textId="5DCD7BEA" w:rsidR="00194C41" w:rsidRPr="00024D52" w:rsidRDefault="00194C41" w:rsidP="00421030">
            <w:pPr>
              <w:pStyle w:val="ListParagraph"/>
              <w:numPr>
                <w:ilvl w:val="0"/>
                <w:numId w:val="5"/>
              </w:numPr>
              <w:rPr>
                <w:rFonts w:ascii="Arial" w:hAnsi="Arial" w:cs="Arial"/>
                <w:bCs/>
                <w:sz w:val="20"/>
                <w:szCs w:val="20"/>
              </w:rPr>
            </w:pPr>
            <w:r w:rsidRPr="00024D52">
              <w:rPr>
                <w:rFonts w:ascii="Arial" w:hAnsi="Arial" w:cs="Arial"/>
                <w:bCs/>
                <w:sz w:val="20"/>
                <w:szCs w:val="20"/>
              </w:rPr>
              <w:t>6 trips for other teachers @ 20 kms return</w:t>
            </w:r>
          </w:p>
          <w:p w14:paraId="761FBB2D" w14:textId="10145901" w:rsidR="00494BB0" w:rsidRPr="00024D52" w:rsidRDefault="00494BB0" w:rsidP="00D43640">
            <w:pPr>
              <w:rPr>
                <w:rFonts w:ascii="Arial" w:hAnsi="Arial" w:cs="Arial"/>
                <w:b/>
                <w:sz w:val="20"/>
                <w:szCs w:val="20"/>
              </w:rPr>
            </w:pPr>
          </w:p>
          <w:p w14:paraId="0AA41078" w14:textId="13178C05" w:rsidR="00194C41" w:rsidRPr="00024D52" w:rsidRDefault="00194C41" w:rsidP="00194C41">
            <w:pPr>
              <w:rPr>
                <w:rFonts w:ascii="Arial" w:hAnsi="Arial" w:cs="Arial"/>
                <w:b/>
                <w:sz w:val="20"/>
                <w:szCs w:val="20"/>
              </w:rPr>
            </w:pPr>
            <w:r w:rsidRPr="00024D52">
              <w:rPr>
                <w:rFonts w:ascii="Arial" w:hAnsi="Arial" w:cs="Arial"/>
                <w:b/>
                <w:sz w:val="20"/>
                <w:szCs w:val="20"/>
              </w:rPr>
              <w:t>Total travel costs</w:t>
            </w:r>
          </w:p>
          <w:p w14:paraId="389ED3FD" w14:textId="77777777" w:rsidR="006F59D2" w:rsidRPr="00024D52" w:rsidRDefault="006F59D2" w:rsidP="00194C41">
            <w:pPr>
              <w:rPr>
                <w:rFonts w:ascii="Arial" w:hAnsi="Arial" w:cs="Arial"/>
                <w:b/>
                <w:sz w:val="20"/>
                <w:szCs w:val="20"/>
              </w:rPr>
            </w:pPr>
          </w:p>
          <w:p w14:paraId="09634EC5" w14:textId="0AE86F02" w:rsidR="006F59D2" w:rsidRPr="00024D52" w:rsidRDefault="006F59D2" w:rsidP="00406B1E">
            <w:pPr>
              <w:shd w:val="clear" w:color="auto" w:fill="FFFFFF" w:themeFill="background1"/>
              <w:rPr>
                <w:rFonts w:ascii="Arial" w:hAnsi="Arial" w:cs="Arial"/>
                <w:b/>
                <w:sz w:val="20"/>
                <w:szCs w:val="20"/>
              </w:rPr>
            </w:pPr>
            <w:r w:rsidRPr="00024D52">
              <w:rPr>
                <w:rFonts w:ascii="Arial" w:hAnsi="Arial" w:cs="Arial"/>
                <w:b/>
                <w:sz w:val="20"/>
                <w:szCs w:val="20"/>
              </w:rPr>
              <w:t>Note</w:t>
            </w:r>
            <w:r w:rsidR="001659BA" w:rsidRPr="00024D52">
              <w:rPr>
                <w:rFonts w:ascii="Arial" w:hAnsi="Arial" w:cs="Arial"/>
                <w:b/>
                <w:sz w:val="20"/>
                <w:szCs w:val="20"/>
              </w:rPr>
              <w:t>:</w:t>
            </w:r>
            <w:r w:rsidRPr="00024D52">
              <w:rPr>
                <w:rFonts w:ascii="Arial" w:hAnsi="Arial" w:cs="Arial"/>
                <w:b/>
                <w:sz w:val="20"/>
                <w:szCs w:val="20"/>
              </w:rPr>
              <w:t xml:space="preserve"> rates for travel are based on the Primary Teachers Collective Agreement 2019 - 2022</w:t>
            </w:r>
          </w:p>
          <w:p w14:paraId="77A773FC" w14:textId="77777777" w:rsidR="005D411E" w:rsidRPr="00024D52" w:rsidRDefault="005D411E" w:rsidP="00D43640">
            <w:pPr>
              <w:rPr>
                <w:rFonts w:ascii="Arial" w:hAnsi="Arial" w:cs="Arial"/>
                <w:sz w:val="20"/>
                <w:szCs w:val="20"/>
              </w:rPr>
            </w:pPr>
          </w:p>
          <w:p w14:paraId="3145D487" w14:textId="542D0483" w:rsidR="00E831BA" w:rsidRPr="00024D52" w:rsidRDefault="00E831BA" w:rsidP="00D43640">
            <w:pPr>
              <w:rPr>
                <w:rFonts w:ascii="Arial" w:hAnsi="Arial" w:cs="Arial"/>
                <w:b/>
                <w:sz w:val="20"/>
                <w:szCs w:val="20"/>
              </w:rPr>
            </w:pPr>
            <w:r w:rsidRPr="008557E9">
              <w:rPr>
                <w:rFonts w:ascii="Arial" w:hAnsi="Arial" w:cs="Arial"/>
                <w:b/>
                <w:sz w:val="20"/>
                <w:szCs w:val="20"/>
                <w:highlight w:val="lightGray"/>
              </w:rPr>
              <w:t xml:space="preserve">Materials: </w:t>
            </w:r>
            <w:r w:rsidR="000A546E" w:rsidRPr="008557E9">
              <w:rPr>
                <w:rFonts w:ascii="Arial" w:hAnsi="Arial" w:cs="Arial"/>
                <w:b/>
                <w:sz w:val="20"/>
                <w:szCs w:val="20"/>
                <w:highlight w:val="lightGray"/>
              </w:rPr>
              <w:t>Add d</w:t>
            </w:r>
            <w:r w:rsidR="005D411E" w:rsidRPr="008557E9">
              <w:rPr>
                <w:rFonts w:ascii="Arial" w:hAnsi="Arial" w:cs="Arial"/>
                <w:b/>
                <w:sz w:val="20"/>
                <w:szCs w:val="20"/>
                <w:highlight w:val="lightGray"/>
              </w:rPr>
              <w:t>etails here:</w:t>
            </w:r>
          </w:p>
          <w:p w14:paraId="61748188" w14:textId="11DBFC9A" w:rsidR="005D411E" w:rsidRPr="00024D52" w:rsidRDefault="005D411E" w:rsidP="00D43640">
            <w:pPr>
              <w:rPr>
                <w:rFonts w:ascii="Arial" w:hAnsi="Arial" w:cs="Arial"/>
                <w:b/>
                <w:sz w:val="20"/>
                <w:szCs w:val="20"/>
              </w:rPr>
            </w:pPr>
          </w:p>
          <w:p w14:paraId="11F262B9" w14:textId="77777777" w:rsidR="000A546E" w:rsidRPr="00024D52" w:rsidRDefault="001D3081" w:rsidP="000A546E">
            <w:pPr>
              <w:numPr>
                <w:ilvl w:val="0"/>
                <w:numId w:val="6"/>
              </w:numPr>
              <w:rPr>
                <w:rFonts w:ascii="Arial" w:hAnsi="Arial" w:cs="Arial"/>
                <w:sz w:val="20"/>
                <w:szCs w:val="20"/>
              </w:rPr>
            </w:pPr>
            <w:r w:rsidRPr="00024D52">
              <w:rPr>
                <w:rFonts w:ascii="Arial" w:hAnsi="Arial" w:cs="Arial"/>
                <w:sz w:val="20"/>
                <w:szCs w:val="20"/>
              </w:rPr>
              <w:t>Paints</w:t>
            </w:r>
          </w:p>
          <w:p w14:paraId="05E5C2B4" w14:textId="21DA7FA1" w:rsidR="000A546E" w:rsidRPr="00024D52" w:rsidRDefault="00494BB0" w:rsidP="000A546E">
            <w:pPr>
              <w:numPr>
                <w:ilvl w:val="0"/>
                <w:numId w:val="6"/>
              </w:numPr>
              <w:rPr>
                <w:rFonts w:ascii="Arial" w:hAnsi="Arial" w:cs="Arial"/>
                <w:sz w:val="20"/>
                <w:szCs w:val="20"/>
              </w:rPr>
            </w:pPr>
            <w:r w:rsidRPr="00024D52">
              <w:rPr>
                <w:rFonts w:ascii="Arial" w:hAnsi="Arial" w:cs="Arial"/>
                <w:sz w:val="20"/>
                <w:szCs w:val="20"/>
              </w:rPr>
              <w:t>Materials to prepare the wall for painting and to clean up paint brushes</w:t>
            </w:r>
          </w:p>
          <w:p w14:paraId="785EB6A6" w14:textId="77777777" w:rsidR="00E831BA" w:rsidRPr="00024D52" w:rsidRDefault="001D3081" w:rsidP="00E831BA">
            <w:pPr>
              <w:numPr>
                <w:ilvl w:val="0"/>
                <w:numId w:val="6"/>
              </w:numPr>
              <w:rPr>
                <w:rFonts w:ascii="Arial" w:hAnsi="Arial" w:cs="Arial"/>
                <w:sz w:val="20"/>
                <w:szCs w:val="20"/>
              </w:rPr>
            </w:pPr>
            <w:r w:rsidRPr="00024D52">
              <w:rPr>
                <w:rFonts w:ascii="Arial" w:hAnsi="Arial" w:cs="Arial"/>
                <w:sz w:val="20"/>
                <w:szCs w:val="20"/>
              </w:rPr>
              <w:t>Brushes</w:t>
            </w:r>
          </w:p>
          <w:p w14:paraId="3A42BE35" w14:textId="77777777" w:rsidR="00421030" w:rsidRPr="00024D52" w:rsidRDefault="00421030" w:rsidP="00E831BA">
            <w:pPr>
              <w:rPr>
                <w:rFonts w:ascii="Arial" w:hAnsi="Arial" w:cs="Arial"/>
                <w:sz w:val="20"/>
                <w:szCs w:val="20"/>
              </w:rPr>
            </w:pPr>
          </w:p>
          <w:p w14:paraId="0E1CAFC0" w14:textId="48979102" w:rsidR="00194C41" w:rsidRPr="00024D52" w:rsidRDefault="00E831BA" w:rsidP="00E831BA">
            <w:pPr>
              <w:rPr>
                <w:rFonts w:ascii="Arial" w:hAnsi="Arial" w:cs="Arial"/>
                <w:b/>
                <w:bCs/>
                <w:sz w:val="20"/>
                <w:szCs w:val="20"/>
              </w:rPr>
            </w:pPr>
            <w:r w:rsidRPr="00024D52">
              <w:rPr>
                <w:rFonts w:ascii="Arial" w:hAnsi="Arial" w:cs="Arial"/>
                <w:b/>
                <w:bCs/>
                <w:sz w:val="20"/>
                <w:szCs w:val="20"/>
              </w:rPr>
              <w:t>Total Materials costs</w:t>
            </w:r>
          </w:p>
          <w:p w14:paraId="79A2CBFF" w14:textId="7578E068" w:rsidR="00DF677C" w:rsidRPr="00024D52" w:rsidRDefault="00DF677C" w:rsidP="00E831BA">
            <w:pPr>
              <w:rPr>
                <w:rFonts w:ascii="Arial" w:hAnsi="Arial" w:cs="Arial"/>
                <w:b/>
                <w:bCs/>
                <w:sz w:val="20"/>
                <w:szCs w:val="20"/>
              </w:rPr>
            </w:pPr>
          </w:p>
          <w:p w14:paraId="3945EFD7" w14:textId="51EAE3AD" w:rsidR="00DF677C" w:rsidRPr="00024D52" w:rsidRDefault="00DF677C" w:rsidP="00E831BA">
            <w:pPr>
              <w:rPr>
                <w:rFonts w:ascii="Arial" w:hAnsi="Arial" w:cs="Arial"/>
                <w:b/>
                <w:bCs/>
                <w:sz w:val="20"/>
                <w:szCs w:val="20"/>
              </w:rPr>
            </w:pPr>
            <w:r w:rsidRPr="008557E9">
              <w:rPr>
                <w:rFonts w:ascii="Arial" w:hAnsi="Arial" w:cs="Arial"/>
                <w:b/>
                <w:bCs/>
                <w:sz w:val="20"/>
                <w:szCs w:val="20"/>
                <w:highlight w:val="lightGray"/>
              </w:rPr>
              <w:t xml:space="preserve">Venue </w:t>
            </w:r>
            <w:r w:rsidR="001D6AA0" w:rsidRPr="008557E9">
              <w:rPr>
                <w:rFonts w:ascii="Arial" w:hAnsi="Arial" w:cs="Arial"/>
                <w:b/>
                <w:bCs/>
                <w:sz w:val="20"/>
                <w:szCs w:val="20"/>
                <w:highlight w:val="lightGray"/>
              </w:rPr>
              <w:t xml:space="preserve">hire </w:t>
            </w:r>
            <w:r w:rsidRPr="008557E9">
              <w:rPr>
                <w:rFonts w:ascii="Arial" w:hAnsi="Arial" w:cs="Arial"/>
                <w:b/>
                <w:bCs/>
                <w:sz w:val="20"/>
                <w:szCs w:val="20"/>
                <w:highlight w:val="lightGray"/>
              </w:rPr>
              <w:t>cost for project unveiling and community celebration</w:t>
            </w:r>
          </w:p>
          <w:p w14:paraId="35077C6A" w14:textId="7B3CC9EB" w:rsidR="00DF677C" w:rsidRPr="00024D52" w:rsidRDefault="00DF677C" w:rsidP="00E831BA">
            <w:pPr>
              <w:rPr>
                <w:rFonts w:ascii="Arial" w:hAnsi="Arial" w:cs="Arial"/>
                <w:b/>
                <w:bCs/>
                <w:sz w:val="20"/>
                <w:szCs w:val="20"/>
              </w:rPr>
            </w:pPr>
          </w:p>
          <w:p w14:paraId="661B2D49" w14:textId="38CFD032" w:rsidR="00DF677C" w:rsidRPr="00024D52" w:rsidRDefault="00DF677C" w:rsidP="00DF677C">
            <w:pPr>
              <w:pStyle w:val="ListParagraph"/>
              <w:numPr>
                <w:ilvl w:val="0"/>
                <w:numId w:val="10"/>
              </w:numPr>
              <w:rPr>
                <w:rFonts w:ascii="Arial" w:hAnsi="Arial" w:cs="Arial"/>
                <w:sz w:val="20"/>
                <w:szCs w:val="20"/>
              </w:rPr>
            </w:pPr>
            <w:r w:rsidRPr="00024D52">
              <w:rPr>
                <w:rFonts w:ascii="Arial" w:hAnsi="Arial" w:cs="Arial"/>
                <w:sz w:val="20"/>
                <w:szCs w:val="20"/>
              </w:rPr>
              <w:t>Venue hire cost</w:t>
            </w:r>
          </w:p>
          <w:p w14:paraId="1772F0C6" w14:textId="4CC67C91" w:rsidR="00DF677C" w:rsidRPr="00024D52" w:rsidRDefault="00DF677C" w:rsidP="00DF677C">
            <w:pPr>
              <w:pStyle w:val="ListParagraph"/>
              <w:numPr>
                <w:ilvl w:val="0"/>
                <w:numId w:val="10"/>
              </w:numPr>
              <w:rPr>
                <w:rFonts w:ascii="Arial" w:hAnsi="Arial" w:cs="Arial"/>
                <w:sz w:val="20"/>
                <w:szCs w:val="20"/>
              </w:rPr>
            </w:pPr>
            <w:r w:rsidRPr="00024D52">
              <w:rPr>
                <w:rFonts w:ascii="Arial" w:hAnsi="Arial" w:cs="Arial"/>
                <w:sz w:val="20"/>
                <w:szCs w:val="20"/>
              </w:rPr>
              <w:t>Catering</w:t>
            </w:r>
          </w:p>
          <w:p w14:paraId="75A5B45E" w14:textId="65D1BDC0" w:rsidR="00DF677C" w:rsidRPr="00024D52" w:rsidRDefault="00AE6A6B" w:rsidP="006832E0">
            <w:pPr>
              <w:pStyle w:val="ListParagraph"/>
              <w:numPr>
                <w:ilvl w:val="0"/>
                <w:numId w:val="10"/>
              </w:numPr>
              <w:rPr>
                <w:rFonts w:ascii="Arial" w:hAnsi="Arial" w:cs="Arial"/>
                <w:sz w:val="20"/>
                <w:szCs w:val="20"/>
              </w:rPr>
            </w:pPr>
            <w:r w:rsidRPr="00024D52">
              <w:rPr>
                <w:rFonts w:ascii="Arial" w:hAnsi="Arial" w:cs="Arial"/>
                <w:sz w:val="20"/>
                <w:szCs w:val="20"/>
              </w:rPr>
              <w:t>Display material cost</w:t>
            </w:r>
          </w:p>
          <w:p w14:paraId="1A94C240" w14:textId="71E21C96" w:rsidR="0026328C" w:rsidRPr="00024D52" w:rsidRDefault="0026328C" w:rsidP="0026328C">
            <w:pPr>
              <w:rPr>
                <w:rFonts w:ascii="Arial" w:hAnsi="Arial" w:cs="Arial"/>
                <w:b/>
                <w:bCs/>
                <w:sz w:val="20"/>
                <w:szCs w:val="20"/>
              </w:rPr>
            </w:pPr>
            <w:r w:rsidRPr="00024D52">
              <w:rPr>
                <w:rFonts w:ascii="Arial" w:hAnsi="Arial" w:cs="Arial"/>
                <w:b/>
                <w:bCs/>
                <w:sz w:val="20"/>
                <w:szCs w:val="20"/>
              </w:rPr>
              <w:t>Total venue and celebration costs</w:t>
            </w:r>
          </w:p>
          <w:p w14:paraId="5A651576" w14:textId="5BEE4D95" w:rsidR="008247E7" w:rsidRPr="00024D52" w:rsidRDefault="008247E7" w:rsidP="00E831BA">
            <w:pPr>
              <w:rPr>
                <w:rFonts w:ascii="Arial" w:hAnsi="Arial" w:cs="Arial"/>
                <w:b/>
                <w:bCs/>
                <w:sz w:val="20"/>
                <w:szCs w:val="20"/>
              </w:rPr>
            </w:pPr>
          </w:p>
          <w:p w14:paraId="60232684" w14:textId="77777777" w:rsidR="0026328C" w:rsidRPr="00024D52" w:rsidRDefault="0026328C" w:rsidP="00E831BA">
            <w:pPr>
              <w:rPr>
                <w:rFonts w:ascii="Arial" w:hAnsi="Arial" w:cs="Arial"/>
                <w:b/>
                <w:bCs/>
                <w:sz w:val="20"/>
                <w:szCs w:val="20"/>
              </w:rPr>
            </w:pPr>
          </w:p>
          <w:p w14:paraId="2EC5D659" w14:textId="6AEB92B1" w:rsidR="00E831BA" w:rsidRPr="00024D52" w:rsidRDefault="009F331F" w:rsidP="00E831BA">
            <w:pPr>
              <w:rPr>
                <w:rFonts w:ascii="Arial" w:hAnsi="Arial" w:cs="Arial"/>
                <w:sz w:val="20"/>
                <w:szCs w:val="20"/>
              </w:rPr>
            </w:pPr>
            <w:r w:rsidRPr="00024D52">
              <w:rPr>
                <w:rFonts w:ascii="Arial" w:hAnsi="Arial" w:cs="Arial"/>
                <w:b/>
                <w:sz w:val="20"/>
                <w:szCs w:val="20"/>
              </w:rPr>
              <w:t xml:space="preserve">C: </w:t>
            </w:r>
            <w:r w:rsidR="00194C41" w:rsidRPr="00024D52">
              <w:rPr>
                <w:rFonts w:ascii="Arial" w:hAnsi="Arial" w:cs="Arial"/>
                <w:b/>
                <w:sz w:val="20"/>
                <w:szCs w:val="20"/>
              </w:rPr>
              <w:t>Project material and travel costs</w:t>
            </w:r>
          </w:p>
        </w:tc>
        <w:tc>
          <w:tcPr>
            <w:tcW w:w="1559" w:type="dxa"/>
          </w:tcPr>
          <w:p w14:paraId="6EDDDB0D" w14:textId="77777777" w:rsidR="00194C41" w:rsidRPr="00024D52" w:rsidRDefault="00194C41" w:rsidP="00194C41">
            <w:pPr>
              <w:jc w:val="center"/>
              <w:rPr>
                <w:rFonts w:ascii="Arial" w:hAnsi="Arial" w:cs="Arial"/>
                <w:sz w:val="20"/>
                <w:szCs w:val="20"/>
              </w:rPr>
            </w:pPr>
            <w:r w:rsidRPr="00024D52">
              <w:rPr>
                <w:rFonts w:ascii="Arial" w:hAnsi="Arial" w:cs="Arial"/>
                <w:sz w:val="20"/>
                <w:szCs w:val="20"/>
              </w:rPr>
              <w:t xml:space="preserve">Number </w:t>
            </w:r>
          </w:p>
          <w:p w14:paraId="50B17740" w14:textId="77777777" w:rsidR="005D411E" w:rsidRPr="00024D52" w:rsidRDefault="005D411E" w:rsidP="00D43640">
            <w:pPr>
              <w:jc w:val="center"/>
              <w:rPr>
                <w:rFonts w:ascii="Arial" w:hAnsi="Arial" w:cs="Arial"/>
                <w:sz w:val="20"/>
                <w:szCs w:val="20"/>
              </w:rPr>
            </w:pPr>
          </w:p>
          <w:p w14:paraId="4338B30F" w14:textId="3A5C932D" w:rsidR="001D3081" w:rsidRPr="00024D52" w:rsidRDefault="001D3081" w:rsidP="00D43640">
            <w:pPr>
              <w:jc w:val="center"/>
              <w:rPr>
                <w:rFonts w:ascii="Arial" w:hAnsi="Arial" w:cs="Arial"/>
                <w:sz w:val="20"/>
                <w:szCs w:val="20"/>
              </w:rPr>
            </w:pPr>
          </w:p>
          <w:p w14:paraId="0C86F97F" w14:textId="311E2FF0" w:rsidR="00494BB0" w:rsidRPr="00024D52" w:rsidRDefault="00494BB0" w:rsidP="00D43640">
            <w:pPr>
              <w:jc w:val="center"/>
              <w:rPr>
                <w:rFonts w:ascii="Arial" w:hAnsi="Arial" w:cs="Arial"/>
                <w:sz w:val="20"/>
                <w:szCs w:val="20"/>
              </w:rPr>
            </w:pPr>
          </w:p>
          <w:p w14:paraId="6E21E9DE" w14:textId="2615E821" w:rsidR="00494BB0" w:rsidRPr="00024D52" w:rsidRDefault="00494BB0" w:rsidP="00D43640">
            <w:pPr>
              <w:jc w:val="center"/>
              <w:rPr>
                <w:rFonts w:ascii="Arial" w:hAnsi="Arial" w:cs="Arial"/>
                <w:sz w:val="20"/>
                <w:szCs w:val="20"/>
              </w:rPr>
            </w:pPr>
          </w:p>
          <w:p w14:paraId="317704D8" w14:textId="32ABC336" w:rsidR="00494BB0" w:rsidRPr="00024D52" w:rsidRDefault="00E831BA" w:rsidP="00D43640">
            <w:pPr>
              <w:jc w:val="center"/>
              <w:rPr>
                <w:rFonts w:ascii="Arial" w:hAnsi="Arial" w:cs="Arial"/>
                <w:sz w:val="20"/>
                <w:szCs w:val="20"/>
              </w:rPr>
            </w:pPr>
            <w:r w:rsidRPr="00024D52">
              <w:rPr>
                <w:rFonts w:ascii="Arial" w:hAnsi="Arial" w:cs="Arial"/>
                <w:sz w:val="20"/>
                <w:szCs w:val="20"/>
              </w:rPr>
              <w:t>480 kms</w:t>
            </w:r>
          </w:p>
          <w:p w14:paraId="13CEEFE8" w14:textId="77777777" w:rsidR="00E831BA" w:rsidRPr="00024D52" w:rsidRDefault="00E831BA" w:rsidP="00D43640">
            <w:pPr>
              <w:jc w:val="center"/>
              <w:rPr>
                <w:rFonts w:ascii="Arial" w:hAnsi="Arial" w:cs="Arial"/>
                <w:sz w:val="20"/>
                <w:szCs w:val="20"/>
              </w:rPr>
            </w:pPr>
          </w:p>
          <w:p w14:paraId="713A13FF" w14:textId="653BD39C" w:rsidR="001D3081" w:rsidRPr="00024D52" w:rsidRDefault="001D3081" w:rsidP="00D43640">
            <w:pPr>
              <w:jc w:val="center"/>
              <w:rPr>
                <w:rFonts w:ascii="Arial" w:hAnsi="Arial" w:cs="Arial"/>
                <w:sz w:val="20"/>
                <w:szCs w:val="20"/>
              </w:rPr>
            </w:pPr>
          </w:p>
          <w:p w14:paraId="5A1621ED" w14:textId="0BC3E0A7" w:rsidR="00E831BA" w:rsidRPr="00024D52" w:rsidRDefault="00E831BA" w:rsidP="00E831BA">
            <w:pPr>
              <w:rPr>
                <w:rFonts w:ascii="Arial" w:hAnsi="Arial" w:cs="Arial"/>
                <w:sz w:val="20"/>
                <w:szCs w:val="20"/>
              </w:rPr>
            </w:pPr>
          </w:p>
          <w:p w14:paraId="5D1C1A87" w14:textId="12420B3F" w:rsidR="00E831BA" w:rsidRPr="00024D52" w:rsidRDefault="00E831BA" w:rsidP="00194C41">
            <w:pPr>
              <w:rPr>
                <w:rFonts w:ascii="Arial" w:hAnsi="Arial" w:cs="Arial"/>
                <w:sz w:val="20"/>
                <w:szCs w:val="20"/>
              </w:rPr>
            </w:pPr>
          </w:p>
          <w:p w14:paraId="0AB63772" w14:textId="2EC252AE" w:rsidR="00E831BA" w:rsidRPr="00024D52" w:rsidRDefault="00194C41" w:rsidP="00D43640">
            <w:pPr>
              <w:jc w:val="center"/>
              <w:rPr>
                <w:rFonts w:ascii="Arial" w:hAnsi="Arial" w:cs="Arial"/>
                <w:sz w:val="20"/>
                <w:szCs w:val="20"/>
              </w:rPr>
            </w:pPr>
            <w:r w:rsidRPr="00024D52">
              <w:rPr>
                <w:rFonts w:ascii="Arial" w:hAnsi="Arial" w:cs="Arial"/>
                <w:sz w:val="20"/>
                <w:szCs w:val="20"/>
              </w:rPr>
              <w:t>600 kms</w:t>
            </w:r>
          </w:p>
          <w:p w14:paraId="2030D4FB" w14:textId="77777777" w:rsidR="00E831BA" w:rsidRPr="00024D52" w:rsidRDefault="00E831BA" w:rsidP="00D43640">
            <w:pPr>
              <w:jc w:val="center"/>
              <w:rPr>
                <w:rFonts w:ascii="Arial" w:hAnsi="Arial" w:cs="Arial"/>
                <w:sz w:val="20"/>
                <w:szCs w:val="20"/>
              </w:rPr>
            </w:pPr>
          </w:p>
          <w:p w14:paraId="00B75306" w14:textId="2CBA0A66" w:rsidR="00194C41" w:rsidRPr="00024D52" w:rsidRDefault="00194C41" w:rsidP="00D43640">
            <w:pPr>
              <w:jc w:val="center"/>
              <w:rPr>
                <w:rFonts w:ascii="Arial" w:hAnsi="Arial" w:cs="Arial"/>
                <w:b/>
                <w:bCs/>
                <w:sz w:val="20"/>
                <w:szCs w:val="20"/>
              </w:rPr>
            </w:pPr>
            <w:r w:rsidRPr="00024D52">
              <w:rPr>
                <w:rFonts w:ascii="Arial" w:hAnsi="Arial" w:cs="Arial"/>
                <w:b/>
                <w:bCs/>
                <w:sz w:val="20"/>
                <w:szCs w:val="20"/>
              </w:rPr>
              <w:t>1080 kms</w:t>
            </w:r>
          </w:p>
          <w:p w14:paraId="05AF15AD" w14:textId="77777777" w:rsidR="00194C41" w:rsidRPr="00024D52" w:rsidRDefault="00194C41" w:rsidP="00D43640">
            <w:pPr>
              <w:jc w:val="center"/>
              <w:rPr>
                <w:rFonts w:ascii="Arial" w:hAnsi="Arial" w:cs="Arial"/>
                <w:sz w:val="20"/>
                <w:szCs w:val="20"/>
              </w:rPr>
            </w:pPr>
          </w:p>
          <w:p w14:paraId="75134315" w14:textId="0D41B874" w:rsidR="00194C41" w:rsidRPr="00024D52" w:rsidRDefault="00194C41" w:rsidP="00194C41">
            <w:pPr>
              <w:rPr>
                <w:rFonts w:ascii="Arial" w:hAnsi="Arial" w:cs="Arial"/>
                <w:sz w:val="20"/>
                <w:szCs w:val="20"/>
              </w:rPr>
            </w:pPr>
          </w:p>
          <w:p w14:paraId="2D4DF51C" w14:textId="22C10B24" w:rsidR="006F59D2" w:rsidRPr="00024D52" w:rsidRDefault="006F59D2" w:rsidP="00194C41">
            <w:pPr>
              <w:rPr>
                <w:rFonts w:ascii="Arial" w:hAnsi="Arial" w:cs="Arial"/>
                <w:sz w:val="20"/>
                <w:szCs w:val="20"/>
              </w:rPr>
            </w:pPr>
          </w:p>
          <w:p w14:paraId="62D520FE" w14:textId="77777777" w:rsidR="006F59D2" w:rsidRPr="00024D52" w:rsidRDefault="006F59D2" w:rsidP="00194C41">
            <w:pPr>
              <w:rPr>
                <w:rFonts w:ascii="Arial" w:hAnsi="Arial" w:cs="Arial"/>
                <w:sz w:val="20"/>
                <w:szCs w:val="20"/>
              </w:rPr>
            </w:pPr>
          </w:p>
          <w:p w14:paraId="3B8B7E06" w14:textId="77777777" w:rsidR="00194C41" w:rsidRPr="00024D52" w:rsidRDefault="00194C41" w:rsidP="00D43640">
            <w:pPr>
              <w:jc w:val="center"/>
              <w:rPr>
                <w:rFonts w:ascii="Arial" w:hAnsi="Arial" w:cs="Arial"/>
                <w:sz w:val="20"/>
                <w:szCs w:val="20"/>
              </w:rPr>
            </w:pPr>
          </w:p>
          <w:p w14:paraId="1EEF6F1D" w14:textId="77777777" w:rsidR="008557E9" w:rsidRDefault="008557E9" w:rsidP="00D43640">
            <w:pPr>
              <w:jc w:val="center"/>
              <w:rPr>
                <w:rFonts w:ascii="Arial" w:hAnsi="Arial" w:cs="Arial"/>
                <w:sz w:val="20"/>
                <w:szCs w:val="20"/>
              </w:rPr>
            </w:pPr>
          </w:p>
          <w:p w14:paraId="0A68B30F" w14:textId="54E2E170" w:rsidR="001D3081" w:rsidRPr="00024D52" w:rsidRDefault="001D3081" w:rsidP="00D43640">
            <w:pPr>
              <w:jc w:val="center"/>
              <w:rPr>
                <w:rFonts w:ascii="Arial" w:hAnsi="Arial" w:cs="Arial"/>
                <w:sz w:val="20"/>
                <w:szCs w:val="20"/>
              </w:rPr>
            </w:pPr>
            <w:r w:rsidRPr="00024D52">
              <w:rPr>
                <w:rFonts w:ascii="Arial" w:hAnsi="Arial" w:cs="Arial"/>
                <w:sz w:val="20"/>
                <w:szCs w:val="20"/>
              </w:rPr>
              <w:t>3</w:t>
            </w:r>
          </w:p>
          <w:p w14:paraId="2F894C61" w14:textId="2C49505D" w:rsidR="001D3081" w:rsidRPr="00024D52" w:rsidRDefault="00494BB0" w:rsidP="00D43640">
            <w:pPr>
              <w:jc w:val="center"/>
              <w:rPr>
                <w:rFonts w:ascii="Arial" w:hAnsi="Arial" w:cs="Arial"/>
                <w:sz w:val="20"/>
                <w:szCs w:val="20"/>
              </w:rPr>
            </w:pPr>
            <w:r w:rsidRPr="00024D52">
              <w:rPr>
                <w:rFonts w:ascii="Arial" w:hAnsi="Arial" w:cs="Arial"/>
                <w:sz w:val="20"/>
                <w:szCs w:val="20"/>
              </w:rPr>
              <w:t>1</w:t>
            </w:r>
          </w:p>
          <w:p w14:paraId="5B3C4220" w14:textId="77777777" w:rsidR="008557E9" w:rsidRDefault="008557E9" w:rsidP="00D43640">
            <w:pPr>
              <w:jc w:val="center"/>
              <w:rPr>
                <w:rFonts w:ascii="Arial" w:hAnsi="Arial" w:cs="Arial"/>
                <w:sz w:val="20"/>
                <w:szCs w:val="20"/>
              </w:rPr>
            </w:pPr>
          </w:p>
          <w:p w14:paraId="231AC077" w14:textId="628674D0" w:rsidR="001D3081" w:rsidRPr="00024D52" w:rsidRDefault="001D3081" w:rsidP="00D43640">
            <w:pPr>
              <w:jc w:val="center"/>
              <w:rPr>
                <w:rFonts w:ascii="Arial" w:hAnsi="Arial" w:cs="Arial"/>
                <w:sz w:val="20"/>
                <w:szCs w:val="20"/>
              </w:rPr>
            </w:pPr>
            <w:r w:rsidRPr="00024D52">
              <w:rPr>
                <w:rFonts w:ascii="Arial" w:hAnsi="Arial" w:cs="Arial"/>
                <w:sz w:val="20"/>
                <w:szCs w:val="20"/>
              </w:rPr>
              <w:t>15</w:t>
            </w:r>
          </w:p>
          <w:p w14:paraId="12AADA51" w14:textId="77777777" w:rsidR="008247E7" w:rsidRPr="00024D52" w:rsidRDefault="008247E7" w:rsidP="00D43640">
            <w:pPr>
              <w:jc w:val="center"/>
              <w:rPr>
                <w:rFonts w:ascii="Arial" w:hAnsi="Arial" w:cs="Arial"/>
                <w:sz w:val="20"/>
                <w:szCs w:val="20"/>
              </w:rPr>
            </w:pPr>
          </w:p>
          <w:p w14:paraId="1751F217" w14:textId="77777777" w:rsidR="008247E7" w:rsidRPr="00024D52" w:rsidRDefault="008247E7" w:rsidP="00D43640">
            <w:pPr>
              <w:jc w:val="center"/>
              <w:rPr>
                <w:rFonts w:ascii="Arial" w:hAnsi="Arial" w:cs="Arial"/>
                <w:sz w:val="20"/>
                <w:szCs w:val="20"/>
              </w:rPr>
            </w:pPr>
          </w:p>
          <w:p w14:paraId="3197BAEA" w14:textId="77777777" w:rsidR="008247E7" w:rsidRPr="00024D52" w:rsidRDefault="008247E7" w:rsidP="00D43640">
            <w:pPr>
              <w:jc w:val="center"/>
              <w:rPr>
                <w:rFonts w:ascii="Arial" w:hAnsi="Arial" w:cs="Arial"/>
                <w:sz w:val="20"/>
                <w:szCs w:val="20"/>
              </w:rPr>
            </w:pPr>
          </w:p>
          <w:p w14:paraId="6E830D77" w14:textId="77777777" w:rsidR="00DF677C" w:rsidRPr="00024D52" w:rsidRDefault="00DF677C" w:rsidP="00D43640">
            <w:pPr>
              <w:jc w:val="center"/>
              <w:rPr>
                <w:rFonts w:ascii="Arial" w:hAnsi="Arial" w:cs="Arial"/>
                <w:sz w:val="20"/>
                <w:szCs w:val="20"/>
              </w:rPr>
            </w:pPr>
          </w:p>
          <w:p w14:paraId="0C7E8BE2" w14:textId="77777777" w:rsidR="00652B86" w:rsidRPr="00024D52" w:rsidRDefault="00652B86" w:rsidP="00D43640">
            <w:pPr>
              <w:jc w:val="center"/>
              <w:rPr>
                <w:rFonts w:ascii="Arial" w:hAnsi="Arial" w:cs="Arial"/>
                <w:sz w:val="20"/>
                <w:szCs w:val="20"/>
              </w:rPr>
            </w:pPr>
          </w:p>
          <w:p w14:paraId="52D5A1BA" w14:textId="3BDF60CD" w:rsidR="008247E7" w:rsidRPr="00024D52" w:rsidRDefault="008247E7" w:rsidP="00D43640">
            <w:pPr>
              <w:jc w:val="center"/>
              <w:rPr>
                <w:rFonts w:ascii="Arial" w:hAnsi="Arial" w:cs="Arial"/>
                <w:sz w:val="20"/>
                <w:szCs w:val="20"/>
              </w:rPr>
            </w:pPr>
          </w:p>
          <w:p w14:paraId="3084AF23" w14:textId="7105775A" w:rsidR="00DF677C" w:rsidRPr="00024D52" w:rsidRDefault="00DF677C" w:rsidP="00D43640">
            <w:pPr>
              <w:jc w:val="center"/>
              <w:rPr>
                <w:rFonts w:ascii="Arial" w:hAnsi="Arial" w:cs="Arial"/>
                <w:sz w:val="20"/>
                <w:szCs w:val="20"/>
              </w:rPr>
            </w:pPr>
          </w:p>
          <w:p w14:paraId="4D69B115" w14:textId="7A1A227E" w:rsidR="00DF677C" w:rsidRPr="00024D52" w:rsidRDefault="00DF677C" w:rsidP="00D43640">
            <w:pPr>
              <w:jc w:val="center"/>
              <w:rPr>
                <w:rFonts w:ascii="Arial" w:hAnsi="Arial" w:cs="Arial"/>
                <w:sz w:val="20"/>
                <w:szCs w:val="20"/>
              </w:rPr>
            </w:pPr>
            <w:r w:rsidRPr="00024D52">
              <w:rPr>
                <w:rFonts w:ascii="Arial" w:hAnsi="Arial" w:cs="Arial"/>
                <w:sz w:val="20"/>
                <w:szCs w:val="20"/>
              </w:rPr>
              <w:t>1</w:t>
            </w:r>
          </w:p>
          <w:p w14:paraId="57AA4677" w14:textId="3A6959E6" w:rsidR="00DF677C" w:rsidRPr="00024D52" w:rsidRDefault="00DF677C" w:rsidP="00D43640">
            <w:pPr>
              <w:jc w:val="center"/>
              <w:rPr>
                <w:rFonts w:ascii="Arial" w:hAnsi="Arial" w:cs="Arial"/>
                <w:sz w:val="20"/>
                <w:szCs w:val="20"/>
              </w:rPr>
            </w:pPr>
            <w:r w:rsidRPr="00024D52">
              <w:rPr>
                <w:rFonts w:ascii="Arial" w:hAnsi="Arial" w:cs="Arial"/>
                <w:sz w:val="20"/>
                <w:szCs w:val="20"/>
              </w:rPr>
              <w:t>1</w:t>
            </w:r>
          </w:p>
          <w:p w14:paraId="76AA9CA6" w14:textId="0A48932E" w:rsidR="00AE6A6B" w:rsidRPr="00024D52" w:rsidRDefault="00AE6A6B" w:rsidP="00D43640">
            <w:pPr>
              <w:jc w:val="center"/>
              <w:rPr>
                <w:rFonts w:ascii="Arial" w:hAnsi="Arial" w:cs="Arial"/>
                <w:sz w:val="20"/>
                <w:szCs w:val="20"/>
              </w:rPr>
            </w:pPr>
            <w:r w:rsidRPr="00024D52">
              <w:rPr>
                <w:rFonts w:ascii="Arial" w:hAnsi="Arial" w:cs="Arial"/>
                <w:sz w:val="20"/>
                <w:szCs w:val="20"/>
              </w:rPr>
              <w:t>1</w:t>
            </w:r>
          </w:p>
          <w:p w14:paraId="76BCEAB9" w14:textId="55CC3D55" w:rsidR="008247E7" w:rsidRPr="00024D52" w:rsidRDefault="008247E7" w:rsidP="00D43640">
            <w:pPr>
              <w:jc w:val="center"/>
              <w:rPr>
                <w:rFonts w:ascii="Arial" w:hAnsi="Arial" w:cs="Arial"/>
                <w:sz w:val="20"/>
                <w:szCs w:val="20"/>
              </w:rPr>
            </w:pPr>
          </w:p>
        </w:tc>
        <w:tc>
          <w:tcPr>
            <w:tcW w:w="2163" w:type="dxa"/>
          </w:tcPr>
          <w:p w14:paraId="62C93A16" w14:textId="77777777" w:rsidR="00194C41" w:rsidRPr="00024D52" w:rsidRDefault="00194C41" w:rsidP="008557E9">
            <w:pPr>
              <w:jc w:val="center"/>
              <w:rPr>
                <w:rFonts w:ascii="Arial" w:hAnsi="Arial" w:cs="Arial"/>
                <w:sz w:val="20"/>
                <w:szCs w:val="20"/>
              </w:rPr>
            </w:pPr>
            <w:r w:rsidRPr="00024D52">
              <w:rPr>
                <w:rFonts w:ascii="Arial" w:hAnsi="Arial" w:cs="Arial"/>
                <w:sz w:val="20"/>
                <w:szCs w:val="20"/>
              </w:rPr>
              <w:t>Budget</w:t>
            </w:r>
          </w:p>
          <w:p w14:paraId="1BD73FBB" w14:textId="3E01978E" w:rsidR="001D3081" w:rsidRPr="00024D52" w:rsidRDefault="001D3081" w:rsidP="008557E9">
            <w:pPr>
              <w:jc w:val="center"/>
              <w:rPr>
                <w:rFonts w:ascii="Arial" w:hAnsi="Arial" w:cs="Arial"/>
                <w:sz w:val="20"/>
                <w:szCs w:val="20"/>
              </w:rPr>
            </w:pPr>
          </w:p>
          <w:p w14:paraId="5E1FE831" w14:textId="091B9631" w:rsidR="00494BB0" w:rsidRPr="00024D52" w:rsidRDefault="00494BB0" w:rsidP="008557E9">
            <w:pPr>
              <w:jc w:val="center"/>
              <w:rPr>
                <w:rFonts w:ascii="Arial" w:hAnsi="Arial" w:cs="Arial"/>
                <w:sz w:val="20"/>
                <w:szCs w:val="20"/>
              </w:rPr>
            </w:pPr>
          </w:p>
          <w:p w14:paraId="025D88FB" w14:textId="595CBAFB" w:rsidR="00494BB0" w:rsidRPr="00024D52" w:rsidRDefault="00494BB0" w:rsidP="008557E9">
            <w:pPr>
              <w:jc w:val="center"/>
              <w:rPr>
                <w:rFonts w:ascii="Arial" w:hAnsi="Arial" w:cs="Arial"/>
                <w:sz w:val="20"/>
                <w:szCs w:val="20"/>
              </w:rPr>
            </w:pPr>
          </w:p>
          <w:p w14:paraId="0E3C0D7D" w14:textId="39E8D524" w:rsidR="00494BB0" w:rsidRPr="00024D52" w:rsidRDefault="00E831BA" w:rsidP="008557E9">
            <w:pPr>
              <w:jc w:val="center"/>
              <w:rPr>
                <w:rFonts w:ascii="Arial" w:hAnsi="Arial" w:cs="Arial"/>
                <w:sz w:val="20"/>
                <w:szCs w:val="20"/>
              </w:rPr>
            </w:pPr>
            <w:r w:rsidRPr="00024D52">
              <w:rPr>
                <w:rFonts w:ascii="Arial" w:hAnsi="Arial" w:cs="Arial"/>
                <w:sz w:val="20"/>
                <w:szCs w:val="20"/>
              </w:rPr>
              <w:t>@62c per km</w:t>
            </w:r>
          </w:p>
          <w:p w14:paraId="3445883E" w14:textId="12DF992C" w:rsidR="00E831BA" w:rsidRPr="00024D52" w:rsidRDefault="00E831BA" w:rsidP="008557E9">
            <w:pPr>
              <w:jc w:val="center"/>
              <w:rPr>
                <w:rFonts w:ascii="Arial" w:hAnsi="Arial" w:cs="Arial"/>
                <w:sz w:val="20"/>
                <w:szCs w:val="20"/>
              </w:rPr>
            </w:pPr>
            <w:r w:rsidRPr="00024D52">
              <w:rPr>
                <w:rFonts w:ascii="Arial" w:hAnsi="Arial" w:cs="Arial"/>
                <w:sz w:val="20"/>
                <w:szCs w:val="20"/>
              </w:rPr>
              <w:t>$297.60</w:t>
            </w:r>
          </w:p>
          <w:p w14:paraId="4D1988B9" w14:textId="6B1CFDA2" w:rsidR="00E831BA" w:rsidRPr="00024D52" w:rsidRDefault="00E831BA" w:rsidP="008557E9">
            <w:pPr>
              <w:jc w:val="center"/>
              <w:rPr>
                <w:rFonts w:ascii="Arial" w:hAnsi="Arial" w:cs="Arial"/>
                <w:sz w:val="20"/>
                <w:szCs w:val="20"/>
              </w:rPr>
            </w:pPr>
          </w:p>
          <w:p w14:paraId="3C69CBC4" w14:textId="77777777" w:rsidR="00194C41" w:rsidRPr="00024D52" w:rsidRDefault="00194C41" w:rsidP="008557E9">
            <w:pPr>
              <w:jc w:val="center"/>
              <w:rPr>
                <w:rFonts w:ascii="Arial" w:hAnsi="Arial" w:cs="Arial"/>
                <w:sz w:val="20"/>
                <w:szCs w:val="20"/>
              </w:rPr>
            </w:pPr>
          </w:p>
          <w:p w14:paraId="71CCB258" w14:textId="77777777" w:rsidR="008557E9" w:rsidRDefault="008557E9" w:rsidP="008557E9">
            <w:pPr>
              <w:jc w:val="center"/>
              <w:rPr>
                <w:rFonts w:ascii="Arial" w:hAnsi="Arial" w:cs="Arial"/>
                <w:sz w:val="20"/>
                <w:szCs w:val="20"/>
              </w:rPr>
            </w:pPr>
          </w:p>
          <w:p w14:paraId="523B1F92" w14:textId="5F844EB7" w:rsidR="00194C41" w:rsidRPr="00024D52" w:rsidRDefault="00194C41" w:rsidP="008557E9">
            <w:pPr>
              <w:jc w:val="center"/>
              <w:rPr>
                <w:rFonts w:ascii="Arial" w:hAnsi="Arial" w:cs="Arial"/>
                <w:sz w:val="20"/>
                <w:szCs w:val="20"/>
              </w:rPr>
            </w:pPr>
            <w:r w:rsidRPr="00024D52">
              <w:rPr>
                <w:rFonts w:ascii="Arial" w:hAnsi="Arial" w:cs="Arial"/>
                <w:sz w:val="20"/>
                <w:szCs w:val="20"/>
              </w:rPr>
              <w:t>@37.89c per km</w:t>
            </w:r>
          </w:p>
          <w:p w14:paraId="1AD90283" w14:textId="78593960" w:rsidR="00E831BA" w:rsidRPr="008557E9" w:rsidRDefault="00421030" w:rsidP="008557E9">
            <w:pPr>
              <w:jc w:val="center"/>
              <w:rPr>
                <w:rFonts w:ascii="Arial" w:hAnsi="Arial" w:cs="Arial"/>
                <w:sz w:val="20"/>
                <w:szCs w:val="20"/>
              </w:rPr>
            </w:pPr>
            <w:r w:rsidRPr="008557E9">
              <w:rPr>
                <w:rFonts w:ascii="Arial" w:hAnsi="Arial" w:cs="Arial"/>
                <w:sz w:val="20"/>
                <w:szCs w:val="20"/>
              </w:rPr>
              <w:t>$</w:t>
            </w:r>
            <w:r w:rsidR="00194C41" w:rsidRPr="008557E9">
              <w:rPr>
                <w:rFonts w:ascii="Arial" w:hAnsi="Arial" w:cs="Arial"/>
                <w:sz w:val="20"/>
                <w:szCs w:val="20"/>
              </w:rPr>
              <w:t>227.34</w:t>
            </w:r>
          </w:p>
          <w:p w14:paraId="5B7051BE" w14:textId="77777777" w:rsidR="00E831BA" w:rsidRPr="00024D52" w:rsidRDefault="00E831BA" w:rsidP="008557E9">
            <w:pPr>
              <w:jc w:val="center"/>
              <w:rPr>
                <w:rFonts w:ascii="Arial" w:hAnsi="Arial" w:cs="Arial"/>
                <w:sz w:val="20"/>
                <w:szCs w:val="20"/>
              </w:rPr>
            </w:pPr>
          </w:p>
          <w:p w14:paraId="225AF973" w14:textId="588819F9" w:rsidR="00194C41" w:rsidRPr="00024D52" w:rsidRDefault="00421030" w:rsidP="008557E9">
            <w:pPr>
              <w:jc w:val="center"/>
              <w:rPr>
                <w:rFonts w:ascii="Arial" w:hAnsi="Arial" w:cs="Arial"/>
                <w:b/>
                <w:bCs/>
                <w:sz w:val="20"/>
                <w:szCs w:val="20"/>
              </w:rPr>
            </w:pPr>
            <w:r w:rsidRPr="00024D52">
              <w:rPr>
                <w:rFonts w:ascii="Arial" w:hAnsi="Arial" w:cs="Arial"/>
                <w:b/>
                <w:bCs/>
                <w:sz w:val="20"/>
                <w:szCs w:val="20"/>
              </w:rPr>
              <w:t>$</w:t>
            </w:r>
            <w:r w:rsidR="00194C41" w:rsidRPr="00024D52">
              <w:rPr>
                <w:rFonts w:ascii="Arial" w:hAnsi="Arial" w:cs="Arial"/>
                <w:b/>
                <w:bCs/>
                <w:sz w:val="20"/>
                <w:szCs w:val="20"/>
              </w:rPr>
              <w:t>524.94</w:t>
            </w:r>
          </w:p>
          <w:p w14:paraId="5084E55B" w14:textId="77777777" w:rsidR="00194C41" w:rsidRPr="00024D52" w:rsidRDefault="00194C41" w:rsidP="008557E9">
            <w:pPr>
              <w:jc w:val="center"/>
              <w:rPr>
                <w:rFonts w:ascii="Arial" w:hAnsi="Arial" w:cs="Arial"/>
                <w:sz w:val="20"/>
                <w:szCs w:val="20"/>
              </w:rPr>
            </w:pPr>
          </w:p>
          <w:p w14:paraId="54B5C382" w14:textId="40375672" w:rsidR="00194C41" w:rsidRPr="00024D52" w:rsidRDefault="00194C41" w:rsidP="008557E9">
            <w:pPr>
              <w:jc w:val="center"/>
              <w:rPr>
                <w:rFonts w:ascii="Arial" w:hAnsi="Arial" w:cs="Arial"/>
                <w:sz w:val="20"/>
                <w:szCs w:val="20"/>
              </w:rPr>
            </w:pPr>
          </w:p>
          <w:p w14:paraId="25FC1C79" w14:textId="53DD0541" w:rsidR="006F59D2" w:rsidRPr="00024D52" w:rsidRDefault="006F59D2" w:rsidP="008557E9">
            <w:pPr>
              <w:jc w:val="center"/>
              <w:rPr>
                <w:rFonts w:ascii="Arial" w:hAnsi="Arial" w:cs="Arial"/>
                <w:sz w:val="20"/>
                <w:szCs w:val="20"/>
              </w:rPr>
            </w:pPr>
          </w:p>
          <w:p w14:paraId="611F6A66" w14:textId="77777777" w:rsidR="006F59D2" w:rsidRPr="00024D52" w:rsidRDefault="006F59D2" w:rsidP="008557E9">
            <w:pPr>
              <w:jc w:val="center"/>
              <w:rPr>
                <w:rFonts w:ascii="Arial" w:hAnsi="Arial" w:cs="Arial"/>
                <w:sz w:val="20"/>
                <w:szCs w:val="20"/>
              </w:rPr>
            </w:pPr>
          </w:p>
          <w:p w14:paraId="1517754A" w14:textId="31C1BB6A" w:rsidR="00E831BA" w:rsidRDefault="00E831BA" w:rsidP="008557E9">
            <w:pPr>
              <w:jc w:val="center"/>
              <w:rPr>
                <w:rFonts w:ascii="Arial" w:hAnsi="Arial" w:cs="Arial"/>
                <w:sz w:val="20"/>
                <w:szCs w:val="20"/>
              </w:rPr>
            </w:pPr>
          </w:p>
          <w:p w14:paraId="703F99A9" w14:textId="77777777" w:rsidR="008557E9" w:rsidRPr="00024D52" w:rsidRDefault="008557E9" w:rsidP="008557E9">
            <w:pPr>
              <w:jc w:val="center"/>
              <w:rPr>
                <w:rFonts w:ascii="Arial" w:hAnsi="Arial" w:cs="Arial"/>
                <w:sz w:val="20"/>
                <w:szCs w:val="20"/>
              </w:rPr>
            </w:pPr>
          </w:p>
          <w:p w14:paraId="0808E3C7" w14:textId="0D9B2CEF" w:rsidR="001D3081" w:rsidRPr="00024D52" w:rsidRDefault="000A546E" w:rsidP="008557E9">
            <w:pPr>
              <w:jc w:val="center"/>
              <w:rPr>
                <w:rFonts w:ascii="Arial" w:hAnsi="Arial" w:cs="Arial"/>
                <w:sz w:val="20"/>
                <w:szCs w:val="20"/>
              </w:rPr>
            </w:pPr>
            <w:r w:rsidRPr="00024D52">
              <w:rPr>
                <w:rFonts w:ascii="Arial" w:hAnsi="Arial" w:cs="Arial"/>
                <w:sz w:val="20"/>
                <w:szCs w:val="20"/>
              </w:rPr>
              <w:t>$</w:t>
            </w:r>
            <w:r w:rsidR="001D3081" w:rsidRPr="00024D52">
              <w:rPr>
                <w:rFonts w:ascii="Arial" w:hAnsi="Arial" w:cs="Arial"/>
                <w:sz w:val="20"/>
                <w:szCs w:val="20"/>
              </w:rPr>
              <w:t>300</w:t>
            </w:r>
          </w:p>
          <w:p w14:paraId="5816FC9E" w14:textId="52F6E586" w:rsidR="001D3081" w:rsidRDefault="000A546E" w:rsidP="008557E9">
            <w:pPr>
              <w:jc w:val="center"/>
              <w:rPr>
                <w:rFonts w:ascii="Arial" w:hAnsi="Arial" w:cs="Arial"/>
                <w:sz w:val="20"/>
                <w:szCs w:val="20"/>
              </w:rPr>
            </w:pPr>
            <w:r w:rsidRPr="00024D52">
              <w:rPr>
                <w:rFonts w:ascii="Arial" w:hAnsi="Arial" w:cs="Arial"/>
                <w:sz w:val="20"/>
                <w:szCs w:val="20"/>
              </w:rPr>
              <w:t>$</w:t>
            </w:r>
            <w:r w:rsidR="001D3081" w:rsidRPr="00024D52">
              <w:rPr>
                <w:rFonts w:ascii="Arial" w:hAnsi="Arial" w:cs="Arial"/>
                <w:sz w:val="20"/>
                <w:szCs w:val="20"/>
              </w:rPr>
              <w:t>150</w:t>
            </w:r>
          </w:p>
          <w:p w14:paraId="64D02CB4" w14:textId="77777777" w:rsidR="008557E9" w:rsidRPr="00024D52" w:rsidRDefault="008557E9" w:rsidP="008557E9">
            <w:pPr>
              <w:jc w:val="center"/>
              <w:rPr>
                <w:rFonts w:ascii="Arial" w:hAnsi="Arial" w:cs="Arial"/>
                <w:sz w:val="20"/>
                <w:szCs w:val="20"/>
              </w:rPr>
            </w:pPr>
          </w:p>
          <w:p w14:paraId="0728B2DB" w14:textId="77777777" w:rsidR="005D411E" w:rsidRPr="008557E9" w:rsidRDefault="000A546E" w:rsidP="008557E9">
            <w:pPr>
              <w:jc w:val="center"/>
              <w:rPr>
                <w:rFonts w:ascii="Arial" w:hAnsi="Arial" w:cs="Arial"/>
                <w:sz w:val="20"/>
                <w:szCs w:val="20"/>
              </w:rPr>
            </w:pPr>
            <w:r w:rsidRPr="008557E9">
              <w:rPr>
                <w:rFonts w:ascii="Arial" w:hAnsi="Arial" w:cs="Arial"/>
                <w:sz w:val="20"/>
                <w:szCs w:val="20"/>
              </w:rPr>
              <w:t>$</w:t>
            </w:r>
            <w:r w:rsidR="001D3081" w:rsidRPr="008557E9">
              <w:rPr>
                <w:rFonts w:ascii="Arial" w:hAnsi="Arial" w:cs="Arial"/>
                <w:sz w:val="20"/>
                <w:szCs w:val="20"/>
              </w:rPr>
              <w:t>300</w:t>
            </w:r>
          </w:p>
          <w:p w14:paraId="4E08BBEB" w14:textId="77777777" w:rsidR="00421030" w:rsidRPr="008557E9" w:rsidRDefault="00421030" w:rsidP="008557E9">
            <w:pPr>
              <w:jc w:val="center"/>
              <w:rPr>
                <w:rFonts w:ascii="Arial" w:hAnsi="Arial" w:cs="Arial"/>
                <w:b/>
                <w:bCs/>
                <w:sz w:val="20"/>
                <w:szCs w:val="20"/>
              </w:rPr>
            </w:pPr>
          </w:p>
          <w:p w14:paraId="65224527" w14:textId="03877884" w:rsidR="00E831BA" w:rsidRPr="008557E9" w:rsidRDefault="00E831BA" w:rsidP="008557E9">
            <w:pPr>
              <w:jc w:val="center"/>
              <w:rPr>
                <w:rFonts w:ascii="Arial" w:hAnsi="Arial" w:cs="Arial"/>
                <w:b/>
                <w:bCs/>
                <w:sz w:val="20"/>
                <w:szCs w:val="20"/>
              </w:rPr>
            </w:pPr>
            <w:r w:rsidRPr="008557E9">
              <w:rPr>
                <w:rFonts w:ascii="Arial" w:hAnsi="Arial" w:cs="Arial"/>
                <w:b/>
                <w:bCs/>
                <w:sz w:val="20"/>
                <w:szCs w:val="20"/>
              </w:rPr>
              <w:t>$750</w:t>
            </w:r>
          </w:p>
          <w:p w14:paraId="692AFDBB" w14:textId="77777777" w:rsidR="00194C41" w:rsidRPr="008557E9" w:rsidRDefault="00194C41" w:rsidP="008557E9">
            <w:pPr>
              <w:jc w:val="center"/>
              <w:rPr>
                <w:rFonts w:ascii="Arial" w:hAnsi="Arial" w:cs="Arial"/>
                <w:b/>
                <w:bCs/>
                <w:sz w:val="20"/>
                <w:szCs w:val="20"/>
              </w:rPr>
            </w:pPr>
          </w:p>
          <w:p w14:paraId="3ED5AF9A" w14:textId="77777777" w:rsidR="008247E7" w:rsidRPr="00024D52" w:rsidRDefault="008247E7" w:rsidP="008557E9">
            <w:pPr>
              <w:jc w:val="center"/>
              <w:rPr>
                <w:rFonts w:ascii="Arial" w:hAnsi="Arial" w:cs="Arial"/>
                <w:b/>
                <w:bCs/>
                <w:sz w:val="20"/>
                <w:szCs w:val="20"/>
              </w:rPr>
            </w:pPr>
          </w:p>
          <w:p w14:paraId="6E6BFDC2" w14:textId="6DC9240E" w:rsidR="00DF677C" w:rsidRPr="00024D52" w:rsidRDefault="00DF677C" w:rsidP="008557E9">
            <w:pPr>
              <w:jc w:val="center"/>
              <w:rPr>
                <w:rFonts w:ascii="Arial" w:hAnsi="Arial" w:cs="Arial"/>
                <w:sz w:val="20"/>
                <w:szCs w:val="20"/>
              </w:rPr>
            </w:pPr>
          </w:p>
          <w:p w14:paraId="58792DD0" w14:textId="77777777" w:rsidR="00652B86" w:rsidRPr="00024D52" w:rsidRDefault="00652B86" w:rsidP="008557E9">
            <w:pPr>
              <w:jc w:val="center"/>
              <w:rPr>
                <w:rFonts w:ascii="Arial" w:hAnsi="Arial" w:cs="Arial"/>
                <w:sz w:val="20"/>
                <w:szCs w:val="20"/>
              </w:rPr>
            </w:pPr>
          </w:p>
          <w:p w14:paraId="667A81B8" w14:textId="77777777" w:rsidR="00DF677C" w:rsidRPr="00024D52" w:rsidRDefault="00DF677C" w:rsidP="008557E9">
            <w:pPr>
              <w:jc w:val="center"/>
              <w:rPr>
                <w:rFonts w:ascii="Arial" w:hAnsi="Arial" w:cs="Arial"/>
                <w:sz w:val="20"/>
                <w:szCs w:val="20"/>
              </w:rPr>
            </w:pPr>
          </w:p>
          <w:p w14:paraId="3D42A584" w14:textId="3570C15F" w:rsidR="00DF677C" w:rsidRPr="00024D52" w:rsidRDefault="00DF677C" w:rsidP="008557E9">
            <w:pPr>
              <w:jc w:val="center"/>
              <w:rPr>
                <w:rFonts w:ascii="Arial" w:hAnsi="Arial" w:cs="Arial"/>
                <w:sz w:val="20"/>
                <w:szCs w:val="20"/>
              </w:rPr>
            </w:pPr>
            <w:r w:rsidRPr="00024D52">
              <w:rPr>
                <w:rFonts w:ascii="Arial" w:hAnsi="Arial" w:cs="Arial"/>
                <w:sz w:val="20"/>
                <w:szCs w:val="20"/>
              </w:rPr>
              <w:t>$</w:t>
            </w:r>
            <w:r w:rsidR="001D6AA0" w:rsidRPr="00024D52">
              <w:rPr>
                <w:rFonts w:ascii="Arial" w:hAnsi="Arial" w:cs="Arial"/>
                <w:sz w:val="20"/>
                <w:szCs w:val="20"/>
              </w:rPr>
              <w:t>25</w:t>
            </w:r>
            <w:r w:rsidRPr="00024D52">
              <w:rPr>
                <w:rFonts w:ascii="Arial" w:hAnsi="Arial" w:cs="Arial"/>
                <w:sz w:val="20"/>
                <w:szCs w:val="20"/>
              </w:rPr>
              <w:t>0</w:t>
            </w:r>
          </w:p>
          <w:p w14:paraId="7DA8C619" w14:textId="1D42FD64" w:rsidR="00DF677C" w:rsidRPr="00024D52" w:rsidRDefault="00DF677C" w:rsidP="008557E9">
            <w:pPr>
              <w:jc w:val="center"/>
              <w:rPr>
                <w:rFonts w:ascii="Arial" w:hAnsi="Arial" w:cs="Arial"/>
                <w:sz w:val="20"/>
                <w:szCs w:val="20"/>
              </w:rPr>
            </w:pPr>
            <w:r w:rsidRPr="00024D52">
              <w:rPr>
                <w:rFonts w:ascii="Arial" w:hAnsi="Arial" w:cs="Arial"/>
                <w:sz w:val="20"/>
                <w:szCs w:val="20"/>
              </w:rPr>
              <w:t>$300</w:t>
            </w:r>
          </w:p>
          <w:p w14:paraId="2DFFA937" w14:textId="00D32EB1" w:rsidR="00AE6A6B" w:rsidRPr="00024D52" w:rsidRDefault="00AE6A6B" w:rsidP="008557E9">
            <w:pPr>
              <w:jc w:val="center"/>
              <w:rPr>
                <w:rFonts w:ascii="Arial" w:hAnsi="Arial" w:cs="Arial"/>
                <w:sz w:val="20"/>
                <w:szCs w:val="20"/>
              </w:rPr>
            </w:pPr>
            <w:r w:rsidRPr="00024D52">
              <w:rPr>
                <w:rFonts w:ascii="Arial" w:hAnsi="Arial" w:cs="Arial"/>
                <w:sz w:val="20"/>
                <w:szCs w:val="20"/>
              </w:rPr>
              <w:t>$300</w:t>
            </w:r>
          </w:p>
          <w:p w14:paraId="57747F43" w14:textId="7F2712FA" w:rsidR="0026328C" w:rsidRPr="00024D52" w:rsidRDefault="0026328C" w:rsidP="008557E9">
            <w:pPr>
              <w:jc w:val="center"/>
              <w:rPr>
                <w:rFonts w:ascii="Arial" w:hAnsi="Arial" w:cs="Arial"/>
                <w:b/>
                <w:bCs/>
                <w:sz w:val="20"/>
                <w:szCs w:val="20"/>
              </w:rPr>
            </w:pPr>
            <w:r w:rsidRPr="00024D52">
              <w:rPr>
                <w:rFonts w:ascii="Arial" w:hAnsi="Arial" w:cs="Arial"/>
                <w:b/>
                <w:bCs/>
                <w:sz w:val="20"/>
                <w:szCs w:val="20"/>
              </w:rPr>
              <w:t>$</w:t>
            </w:r>
            <w:r w:rsidR="00AE6A6B" w:rsidRPr="00024D52">
              <w:rPr>
                <w:rFonts w:ascii="Arial" w:hAnsi="Arial" w:cs="Arial"/>
                <w:b/>
                <w:bCs/>
                <w:sz w:val="20"/>
                <w:szCs w:val="20"/>
              </w:rPr>
              <w:t>8</w:t>
            </w:r>
            <w:r w:rsidR="001D6AA0" w:rsidRPr="00024D52">
              <w:rPr>
                <w:rFonts w:ascii="Arial" w:hAnsi="Arial" w:cs="Arial"/>
                <w:b/>
                <w:bCs/>
                <w:sz w:val="20"/>
                <w:szCs w:val="20"/>
              </w:rPr>
              <w:t>5</w:t>
            </w:r>
            <w:r w:rsidRPr="00024D52">
              <w:rPr>
                <w:rFonts w:ascii="Arial" w:hAnsi="Arial" w:cs="Arial"/>
                <w:b/>
                <w:bCs/>
                <w:sz w:val="20"/>
                <w:szCs w:val="20"/>
              </w:rPr>
              <w:t>0</w:t>
            </w:r>
          </w:p>
          <w:p w14:paraId="5D26BD98" w14:textId="77777777" w:rsidR="00652B86" w:rsidRPr="00024D52" w:rsidRDefault="00652B86" w:rsidP="008557E9">
            <w:pPr>
              <w:jc w:val="center"/>
              <w:rPr>
                <w:rFonts w:ascii="Arial" w:hAnsi="Arial" w:cs="Arial"/>
                <w:b/>
                <w:bCs/>
                <w:sz w:val="20"/>
                <w:szCs w:val="20"/>
              </w:rPr>
            </w:pPr>
          </w:p>
          <w:p w14:paraId="0371F540" w14:textId="77777777" w:rsidR="00652B86" w:rsidRPr="00024D52" w:rsidRDefault="00652B86" w:rsidP="008557E9">
            <w:pPr>
              <w:jc w:val="center"/>
              <w:rPr>
                <w:rFonts w:ascii="Arial" w:hAnsi="Arial" w:cs="Arial"/>
                <w:b/>
                <w:bCs/>
                <w:sz w:val="20"/>
                <w:szCs w:val="20"/>
              </w:rPr>
            </w:pPr>
          </w:p>
          <w:p w14:paraId="4885A59B" w14:textId="5CC57425" w:rsidR="00194C41" w:rsidRPr="00024D52" w:rsidRDefault="00421030" w:rsidP="008557E9">
            <w:pPr>
              <w:jc w:val="center"/>
              <w:rPr>
                <w:rFonts w:ascii="Arial" w:hAnsi="Arial" w:cs="Arial"/>
                <w:b/>
                <w:bCs/>
                <w:sz w:val="20"/>
                <w:szCs w:val="20"/>
              </w:rPr>
            </w:pPr>
            <w:r w:rsidRPr="00024D52">
              <w:rPr>
                <w:rFonts w:ascii="Arial" w:hAnsi="Arial" w:cs="Arial"/>
                <w:b/>
                <w:bCs/>
                <w:sz w:val="20"/>
                <w:szCs w:val="20"/>
              </w:rPr>
              <w:t>$</w:t>
            </w:r>
            <w:r w:rsidR="00514044" w:rsidRPr="00024D52">
              <w:rPr>
                <w:rFonts w:ascii="Arial" w:hAnsi="Arial" w:cs="Arial"/>
                <w:b/>
                <w:bCs/>
                <w:sz w:val="20"/>
                <w:szCs w:val="20"/>
              </w:rPr>
              <w:t>2</w:t>
            </w:r>
            <w:r w:rsidR="002B1B89" w:rsidRPr="00024D52">
              <w:rPr>
                <w:rFonts w:ascii="Arial" w:hAnsi="Arial" w:cs="Arial"/>
                <w:b/>
                <w:bCs/>
                <w:sz w:val="20"/>
                <w:szCs w:val="20"/>
              </w:rPr>
              <w:t>12</w:t>
            </w:r>
            <w:r w:rsidR="00514044" w:rsidRPr="00024D52">
              <w:rPr>
                <w:rFonts w:ascii="Arial" w:hAnsi="Arial" w:cs="Arial"/>
                <w:b/>
                <w:bCs/>
                <w:sz w:val="20"/>
                <w:szCs w:val="20"/>
              </w:rPr>
              <w:t>4</w:t>
            </w:r>
            <w:r w:rsidR="009F331F" w:rsidRPr="00024D52">
              <w:rPr>
                <w:rFonts w:ascii="Arial" w:hAnsi="Arial" w:cs="Arial"/>
                <w:b/>
                <w:bCs/>
                <w:sz w:val="20"/>
                <w:szCs w:val="20"/>
              </w:rPr>
              <w:t>.94</w:t>
            </w:r>
          </w:p>
        </w:tc>
      </w:tr>
      <w:bookmarkEnd w:id="0"/>
      <w:tr w:rsidR="00024D52" w:rsidRPr="00024D52" w14:paraId="74EB836F" w14:textId="77777777" w:rsidTr="00D43640">
        <w:trPr>
          <w:trHeight w:val="168"/>
        </w:trPr>
        <w:tc>
          <w:tcPr>
            <w:tcW w:w="5240" w:type="dxa"/>
          </w:tcPr>
          <w:p w14:paraId="1BC9842B" w14:textId="44FEC07C" w:rsidR="005D411E" w:rsidRPr="00024D52" w:rsidRDefault="005D411E" w:rsidP="00D43640">
            <w:pPr>
              <w:rPr>
                <w:rFonts w:ascii="Arial" w:hAnsi="Arial" w:cs="Arial"/>
                <w:b/>
              </w:rPr>
            </w:pPr>
            <w:r w:rsidRPr="00024D52">
              <w:rPr>
                <w:rFonts w:ascii="Arial" w:hAnsi="Arial" w:cs="Arial"/>
                <w:b/>
              </w:rPr>
              <w:t>Total</w:t>
            </w:r>
            <w:r w:rsidR="009F331F" w:rsidRPr="00024D52">
              <w:rPr>
                <w:rFonts w:ascii="Arial" w:hAnsi="Arial" w:cs="Arial"/>
                <w:b/>
              </w:rPr>
              <w:t xml:space="preserve"> (Add totals A, B and C together)</w:t>
            </w:r>
          </w:p>
          <w:p w14:paraId="00DB13F6" w14:textId="77777777" w:rsidR="00FD5B5C" w:rsidRPr="00024D52" w:rsidRDefault="009F331F" w:rsidP="00D43640">
            <w:pPr>
              <w:rPr>
                <w:rFonts w:ascii="Arial" w:hAnsi="Arial" w:cs="Arial"/>
                <w:b/>
              </w:rPr>
            </w:pPr>
            <w:r w:rsidRPr="00024D52">
              <w:rPr>
                <w:rFonts w:ascii="Arial" w:hAnsi="Arial" w:cs="Arial"/>
                <w:b/>
              </w:rPr>
              <w:t xml:space="preserve">Check: </w:t>
            </w:r>
          </w:p>
          <w:p w14:paraId="087DD923" w14:textId="3954AF6F" w:rsidR="009F331F" w:rsidRPr="00024D52" w:rsidRDefault="00421030" w:rsidP="00D43640">
            <w:pPr>
              <w:rPr>
                <w:rFonts w:ascii="Arial" w:hAnsi="Arial" w:cs="Arial"/>
                <w:b/>
              </w:rPr>
            </w:pPr>
            <w:r w:rsidRPr="00024D52">
              <w:rPr>
                <w:rFonts w:ascii="Arial" w:hAnsi="Arial" w:cs="Arial"/>
                <w:b/>
              </w:rPr>
              <w:t>Total m</w:t>
            </w:r>
            <w:r w:rsidR="009F331F" w:rsidRPr="00024D52">
              <w:rPr>
                <w:rFonts w:ascii="Arial" w:hAnsi="Arial" w:cs="Arial"/>
                <w:b/>
              </w:rPr>
              <w:t>ust be $17,000</w:t>
            </w:r>
            <w:r w:rsidRPr="00024D52">
              <w:rPr>
                <w:rFonts w:ascii="Arial" w:hAnsi="Arial" w:cs="Arial"/>
                <w:b/>
              </w:rPr>
              <w:t xml:space="preserve"> or less</w:t>
            </w:r>
            <w:r w:rsidR="002909C0" w:rsidRPr="00024D52">
              <w:rPr>
                <w:rFonts w:ascii="Arial" w:hAnsi="Arial" w:cs="Arial"/>
                <w:b/>
              </w:rPr>
              <w:t xml:space="preserve"> excluding GST</w:t>
            </w:r>
          </w:p>
        </w:tc>
        <w:tc>
          <w:tcPr>
            <w:tcW w:w="1559" w:type="dxa"/>
          </w:tcPr>
          <w:p w14:paraId="5EFFC1A5" w14:textId="77777777" w:rsidR="005D411E" w:rsidRPr="00024D52" w:rsidRDefault="005D411E" w:rsidP="00D43640">
            <w:pPr>
              <w:jc w:val="center"/>
              <w:rPr>
                <w:rFonts w:ascii="Arial" w:hAnsi="Arial" w:cs="Arial"/>
                <w:b/>
              </w:rPr>
            </w:pPr>
          </w:p>
        </w:tc>
        <w:tc>
          <w:tcPr>
            <w:tcW w:w="2163" w:type="dxa"/>
          </w:tcPr>
          <w:p w14:paraId="14B4BE0C" w14:textId="3A8109B6" w:rsidR="005D411E" w:rsidRPr="00024D52" w:rsidRDefault="005D411E" w:rsidP="008557E9">
            <w:pPr>
              <w:jc w:val="center"/>
              <w:rPr>
                <w:rFonts w:ascii="Arial" w:hAnsi="Arial" w:cs="Arial"/>
                <w:b/>
              </w:rPr>
            </w:pPr>
            <w:r w:rsidRPr="00024D52">
              <w:rPr>
                <w:rFonts w:ascii="Arial" w:hAnsi="Arial" w:cs="Arial"/>
                <w:b/>
              </w:rPr>
              <w:t>$</w:t>
            </w:r>
            <w:r w:rsidR="00514044" w:rsidRPr="00024D52">
              <w:rPr>
                <w:rFonts w:ascii="Arial" w:hAnsi="Arial" w:cs="Arial"/>
                <w:b/>
              </w:rPr>
              <w:t>1</w:t>
            </w:r>
            <w:r w:rsidR="002B1B89" w:rsidRPr="00024D52">
              <w:rPr>
                <w:rFonts w:ascii="Arial" w:hAnsi="Arial" w:cs="Arial"/>
                <w:b/>
              </w:rPr>
              <w:t>5824</w:t>
            </w:r>
            <w:r w:rsidR="009F331F" w:rsidRPr="00024D52">
              <w:rPr>
                <w:rFonts w:ascii="Arial" w:hAnsi="Arial" w:cs="Arial"/>
                <w:b/>
              </w:rPr>
              <w:t>.94</w:t>
            </w:r>
          </w:p>
        </w:tc>
      </w:tr>
    </w:tbl>
    <w:p w14:paraId="0A1E388E" w14:textId="77777777" w:rsidR="005D411E" w:rsidRDefault="005D411E" w:rsidP="005D411E">
      <w:pPr>
        <w:pStyle w:val="ListParagraph"/>
        <w:ind w:left="0"/>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9016"/>
      </w:tblGrid>
      <w:tr w:rsidR="00A20173" w:rsidRPr="003A11AE" w14:paraId="6E41E401" w14:textId="77777777" w:rsidTr="00A20173">
        <w:tc>
          <w:tcPr>
            <w:tcW w:w="9016" w:type="dxa"/>
            <w:shd w:val="clear" w:color="auto" w:fill="auto"/>
          </w:tcPr>
          <w:p w14:paraId="76BA9062" w14:textId="5CC2ADE8" w:rsidR="005D14E1" w:rsidRPr="003A11AE" w:rsidRDefault="003829C9" w:rsidP="00932FE9">
            <w:pPr>
              <w:rPr>
                <w:rFonts w:ascii="Arial" w:eastAsia="MS Gothic" w:hAnsi="Arial" w:cs="Arial"/>
                <w:b/>
                <w:bCs/>
                <w:sz w:val="20"/>
                <w:szCs w:val="20"/>
              </w:rPr>
            </w:pPr>
            <w:sdt>
              <w:sdtPr>
                <w:rPr>
                  <w:rFonts w:ascii="Arial" w:hAnsi="Arial" w:cs="Arial"/>
                  <w:b/>
                  <w:bCs/>
                  <w:color w:val="0070C0"/>
                  <w:sz w:val="18"/>
                  <w:szCs w:val="20"/>
                </w:rPr>
                <w:id w:val="1433483389"/>
                <w14:checkbox>
                  <w14:checked w14:val="1"/>
                  <w14:checkedState w14:val="2612" w14:font="MS Gothic"/>
                  <w14:uncheckedState w14:val="2610" w14:font="MS Gothic"/>
                </w14:checkbox>
              </w:sdtPr>
              <w:sdtEndPr/>
              <w:sdtContent>
                <w:r w:rsidR="002360D4">
                  <w:rPr>
                    <w:rFonts w:ascii="MS Gothic" w:eastAsia="MS Gothic" w:hAnsi="MS Gothic" w:cs="Arial" w:hint="eastAsia"/>
                    <w:b/>
                    <w:bCs/>
                    <w:color w:val="0070C0"/>
                    <w:sz w:val="18"/>
                    <w:szCs w:val="20"/>
                  </w:rPr>
                  <w:t>☒</w:t>
                </w:r>
              </w:sdtContent>
            </w:sdt>
            <w:r w:rsidR="005D14E1" w:rsidRPr="003A11AE">
              <w:rPr>
                <w:rFonts w:ascii="Arial" w:hAnsi="Arial" w:cs="Arial"/>
                <w:b/>
                <w:bCs/>
              </w:rPr>
              <w:t xml:space="preserve">  I confirm that this budget has been developed in discussion with the creative(s)</w:t>
            </w:r>
            <w:r w:rsidR="000A546E" w:rsidRPr="003A11AE">
              <w:rPr>
                <w:rFonts w:ascii="Arial" w:hAnsi="Arial" w:cs="Arial"/>
                <w:b/>
                <w:bCs/>
              </w:rPr>
              <w:t>.</w:t>
            </w:r>
          </w:p>
        </w:tc>
      </w:tr>
    </w:tbl>
    <w:p w14:paraId="332D3AD8" w14:textId="7A0B643D" w:rsidR="002360D4" w:rsidRDefault="002360D4" w:rsidP="006F59D2">
      <w:pPr>
        <w:spacing w:after="200" w:line="276" w:lineRule="auto"/>
        <w:rPr>
          <w:rFonts w:ascii="Arial" w:hAnsi="Arial" w:cs="Arial"/>
          <w:b/>
          <w:color w:val="0070C0"/>
        </w:rPr>
      </w:pPr>
    </w:p>
    <w:p w14:paraId="22116B8D" w14:textId="1157CF93" w:rsidR="003B0B10" w:rsidRDefault="003B0B10" w:rsidP="006F59D2">
      <w:pPr>
        <w:spacing w:after="200" w:line="276" w:lineRule="auto"/>
        <w:rPr>
          <w:rFonts w:ascii="Arial" w:hAnsi="Arial" w:cs="Arial"/>
          <w:b/>
          <w:color w:val="0070C0"/>
        </w:rPr>
      </w:pPr>
    </w:p>
    <w:p w14:paraId="70C2FB96" w14:textId="77777777" w:rsidR="003B0B10" w:rsidRDefault="003B0B10" w:rsidP="006F59D2">
      <w:pPr>
        <w:spacing w:after="200" w:line="276" w:lineRule="auto"/>
        <w:rPr>
          <w:rFonts w:ascii="Arial" w:hAnsi="Arial" w:cs="Arial"/>
          <w:b/>
          <w:color w:val="0070C0"/>
        </w:rPr>
      </w:pPr>
    </w:p>
    <w:p w14:paraId="426B246B" w14:textId="69372CA2" w:rsidR="003A11AE" w:rsidRDefault="003A11AE" w:rsidP="006F59D2">
      <w:pPr>
        <w:spacing w:after="200" w:line="276" w:lineRule="auto"/>
        <w:rPr>
          <w:rFonts w:ascii="Arial" w:hAnsi="Arial" w:cs="Arial"/>
          <w:b/>
          <w:color w:val="0070C0"/>
        </w:rPr>
      </w:pPr>
      <w:r>
        <w:rPr>
          <w:rFonts w:ascii="Arial" w:hAnsi="Arial" w:cs="Arial"/>
          <w:b/>
          <w:color w:val="0070C0"/>
        </w:rPr>
        <w:t xml:space="preserve">Notes for completing the template </w:t>
      </w:r>
    </w:p>
    <w:p w14:paraId="181DD902" w14:textId="662BBA21" w:rsidR="003B0B10" w:rsidRDefault="003B0B10" w:rsidP="003B0B10">
      <w:pPr>
        <w:pStyle w:val="ListParagraph"/>
        <w:numPr>
          <w:ilvl w:val="0"/>
          <w:numId w:val="3"/>
        </w:numPr>
        <w:rPr>
          <w:rFonts w:ascii="Arial" w:hAnsi="Arial" w:cs="Arial"/>
        </w:rPr>
      </w:pPr>
      <w:r>
        <w:rPr>
          <w:rFonts w:ascii="Arial" w:hAnsi="Arial" w:cs="Arial"/>
        </w:rPr>
        <w:t xml:space="preserve">This is an example template only and all the figures </w:t>
      </w:r>
      <w:r w:rsidR="003829C9">
        <w:rPr>
          <w:rFonts w:ascii="Arial" w:hAnsi="Arial" w:cs="Arial"/>
        </w:rPr>
        <w:t xml:space="preserve">mentioned </w:t>
      </w:r>
      <w:r>
        <w:rPr>
          <w:rFonts w:ascii="Arial" w:hAnsi="Arial" w:cs="Arial"/>
        </w:rPr>
        <w:t xml:space="preserve">above are fictitious. Please update this based on your actual requirement and hourly rates. </w:t>
      </w:r>
    </w:p>
    <w:p w14:paraId="2135AD2E" w14:textId="78ACCC12" w:rsidR="003B0B10" w:rsidRPr="0033350E" w:rsidRDefault="003B0B10" w:rsidP="003B0B10">
      <w:pPr>
        <w:pStyle w:val="ListParagraph"/>
        <w:numPr>
          <w:ilvl w:val="0"/>
          <w:numId w:val="3"/>
        </w:numPr>
        <w:rPr>
          <w:rFonts w:ascii="Arial" w:hAnsi="Arial" w:cs="Arial"/>
        </w:rPr>
      </w:pPr>
      <w:r w:rsidRPr="0033350E">
        <w:rPr>
          <w:rFonts w:ascii="Arial" w:hAnsi="Arial" w:cs="Arial"/>
        </w:rPr>
        <w:t xml:space="preserve">Update the table above </w:t>
      </w:r>
      <w:r>
        <w:rPr>
          <w:rFonts w:ascii="Arial" w:hAnsi="Arial" w:cs="Arial"/>
        </w:rPr>
        <w:t xml:space="preserve">with your project budget, you can also </w:t>
      </w:r>
      <w:r w:rsidRPr="0033350E">
        <w:rPr>
          <w:rFonts w:ascii="Arial" w:hAnsi="Arial" w:cs="Arial"/>
        </w:rPr>
        <w:t>add</w:t>
      </w:r>
      <w:r>
        <w:rPr>
          <w:rFonts w:ascii="Arial" w:hAnsi="Arial" w:cs="Arial"/>
        </w:rPr>
        <w:t xml:space="preserve"> </w:t>
      </w:r>
      <w:r w:rsidRPr="0033350E">
        <w:rPr>
          <w:rFonts w:ascii="Arial" w:hAnsi="Arial" w:cs="Arial"/>
        </w:rPr>
        <w:t xml:space="preserve">rows if required. </w:t>
      </w:r>
    </w:p>
    <w:p w14:paraId="23417E27" w14:textId="77777777" w:rsidR="003B0B10" w:rsidRDefault="003B0B10" w:rsidP="003B0B10">
      <w:pPr>
        <w:pStyle w:val="ListParagraph"/>
        <w:numPr>
          <w:ilvl w:val="0"/>
          <w:numId w:val="3"/>
        </w:numPr>
        <w:rPr>
          <w:rFonts w:ascii="Arial" w:hAnsi="Arial" w:cs="Arial"/>
        </w:rPr>
      </w:pPr>
      <w:r>
        <w:rPr>
          <w:rFonts w:ascii="Arial" w:hAnsi="Arial" w:cs="Arial"/>
        </w:rPr>
        <w:t xml:space="preserve">You may need a release teacher to cover your lead teacher’s time (who will be engaged in </w:t>
      </w:r>
      <w:r w:rsidRPr="005D14E1">
        <w:rPr>
          <w:rFonts w:ascii="Arial" w:hAnsi="Arial" w:cs="Arial"/>
        </w:rPr>
        <w:t>planning</w:t>
      </w:r>
      <w:r>
        <w:rPr>
          <w:rFonts w:ascii="Arial" w:hAnsi="Arial" w:cs="Arial"/>
        </w:rPr>
        <w:t>, execution, monitoring,</w:t>
      </w:r>
      <w:r w:rsidRPr="005D14E1">
        <w:rPr>
          <w:rFonts w:ascii="Arial" w:hAnsi="Arial" w:cs="Arial"/>
        </w:rPr>
        <w:t xml:space="preserve"> and liaison with the creative</w:t>
      </w:r>
      <w:r>
        <w:rPr>
          <w:rFonts w:ascii="Arial" w:hAnsi="Arial" w:cs="Arial"/>
        </w:rPr>
        <w:t>). Outline the number of hours you’d need the release teacher for and the cost.</w:t>
      </w:r>
    </w:p>
    <w:p w14:paraId="22916820" w14:textId="77777777" w:rsidR="003B0B10" w:rsidRDefault="003B0B10" w:rsidP="003B0B10">
      <w:pPr>
        <w:pStyle w:val="ListParagraph"/>
        <w:numPr>
          <w:ilvl w:val="0"/>
          <w:numId w:val="3"/>
        </w:numPr>
        <w:rPr>
          <w:rFonts w:ascii="Arial" w:hAnsi="Arial" w:cs="Arial"/>
        </w:rPr>
      </w:pPr>
      <w:r>
        <w:rPr>
          <w:rFonts w:ascii="Arial" w:hAnsi="Arial" w:cs="Arial"/>
        </w:rPr>
        <w:t>List</w:t>
      </w:r>
      <w:r w:rsidRPr="003D050E">
        <w:rPr>
          <w:rFonts w:ascii="Arial" w:hAnsi="Arial" w:cs="Arial"/>
        </w:rPr>
        <w:t xml:space="preserve"> all the</w:t>
      </w:r>
      <w:r>
        <w:rPr>
          <w:rFonts w:ascii="Arial" w:hAnsi="Arial" w:cs="Arial"/>
        </w:rPr>
        <w:t xml:space="preserve"> project material</w:t>
      </w:r>
      <w:r w:rsidRPr="003D050E">
        <w:rPr>
          <w:rFonts w:ascii="Arial" w:hAnsi="Arial" w:cs="Arial"/>
        </w:rPr>
        <w:t xml:space="preserve"> items and</w:t>
      </w:r>
      <w:r>
        <w:rPr>
          <w:rFonts w:ascii="Arial" w:hAnsi="Arial" w:cs="Arial"/>
        </w:rPr>
        <w:t>/or</w:t>
      </w:r>
      <w:r w:rsidRPr="003D050E">
        <w:rPr>
          <w:rFonts w:ascii="Arial" w:hAnsi="Arial" w:cs="Arial"/>
        </w:rPr>
        <w:t xml:space="preserve"> </w:t>
      </w:r>
      <w:r>
        <w:rPr>
          <w:rFonts w:ascii="Arial" w:hAnsi="Arial" w:cs="Arial"/>
        </w:rPr>
        <w:t xml:space="preserve">any </w:t>
      </w:r>
      <w:r w:rsidRPr="003D050E">
        <w:rPr>
          <w:rFonts w:ascii="Arial" w:hAnsi="Arial" w:cs="Arial"/>
        </w:rPr>
        <w:t>serv</w:t>
      </w:r>
      <w:r>
        <w:rPr>
          <w:rFonts w:ascii="Arial" w:hAnsi="Arial" w:cs="Arial"/>
        </w:rPr>
        <w:t xml:space="preserve">ices required </w:t>
      </w:r>
      <w:r w:rsidRPr="003D050E">
        <w:rPr>
          <w:rFonts w:ascii="Arial" w:hAnsi="Arial" w:cs="Arial"/>
        </w:rPr>
        <w:t xml:space="preserve">with </w:t>
      </w:r>
      <w:r>
        <w:rPr>
          <w:rFonts w:ascii="Arial" w:hAnsi="Arial" w:cs="Arial"/>
        </w:rPr>
        <w:t xml:space="preserve">the </w:t>
      </w:r>
      <w:r w:rsidRPr="003D050E">
        <w:rPr>
          <w:rFonts w:ascii="Arial" w:hAnsi="Arial" w:cs="Arial"/>
        </w:rPr>
        <w:t>quantit</w:t>
      </w:r>
      <w:r>
        <w:rPr>
          <w:rFonts w:ascii="Arial" w:hAnsi="Arial" w:cs="Arial"/>
        </w:rPr>
        <w:t>y needed</w:t>
      </w:r>
      <w:r w:rsidRPr="003D050E">
        <w:rPr>
          <w:rFonts w:ascii="Arial" w:hAnsi="Arial" w:cs="Arial"/>
        </w:rPr>
        <w:t xml:space="preserve"> </w:t>
      </w:r>
      <w:r>
        <w:rPr>
          <w:rFonts w:ascii="Arial" w:hAnsi="Arial" w:cs="Arial"/>
        </w:rPr>
        <w:t>and their price.</w:t>
      </w:r>
    </w:p>
    <w:p w14:paraId="3F5451D1" w14:textId="77777777" w:rsidR="003B0B10" w:rsidRPr="003A11AE" w:rsidRDefault="003B0B10" w:rsidP="003B0B10">
      <w:pPr>
        <w:pStyle w:val="ListParagraph"/>
        <w:numPr>
          <w:ilvl w:val="0"/>
          <w:numId w:val="3"/>
        </w:numPr>
        <w:rPr>
          <w:rFonts w:ascii="Arial" w:hAnsi="Arial" w:cs="Arial"/>
        </w:rPr>
      </w:pPr>
      <w:r>
        <w:rPr>
          <w:rFonts w:ascii="Arial" w:hAnsi="Arial" w:cs="Arial"/>
        </w:rPr>
        <w:t>If your project does not require travelling and venue hire costs, please do not include</w:t>
      </w:r>
    </w:p>
    <w:p w14:paraId="40543244" w14:textId="77777777" w:rsidR="003A11AE" w:rsidRDefault="003A11AE" w:rsidP="003A11AE">
      <w:pPr>
        <w:rPr>
          <w:rFonts w:ascii="Arial" w:hAnsi="Arial" w:cs="Arial"/>
        </w:rPr>
      </w:pPr>
    </w:p>
    <w:p w14:paraId="791937B0" w14:textId="77777777" w:rsidR="003A11AE" w:rsidRDefault="003A11AE" w:rsidP="003A11AE">
      <w:pPr>
        <w:keepNext/>
        <w:rPr>
          <w:rFonts w:ascii="Arial" w:hAnsi="Arial" w:cs="Arial"/>
          <w:b/>
          <w:bCs/>
          <w:color w:val="4472C4"/>
        </w:rPr>
      </w:pPr>
      <w:r>
        <w:rPr>
          <w:rFonts w:ascii="Arial" w:hAnsi="Arial" w:cs="Arial"/>
          <w:b/>
          <w:bCs/>
          <w:color w:val="4472C4"/>
        </w:rPr>
        <w:t>General notes</w:t>
      </w:r>
    </w:p>
    <w:p w14:paraId="0CE88245" w14:textId="77777777" w:rsidR="003B0B10" w:rsidRDefault="003B0B10" w:rsidP="003B0B10">
      <w:pPr>
        <w:pStyle w:val="ListParagraph"/>
        <w:numPr>
          <w:ilvl w:val="0"/>
          <w:numId w:val="3"/>
        </w:numPr>
        <w:rPr>
          <w:rFonts w:ascii="Arial" w:hAnsi="Arial" w:cs="Arial"/>
        </w:rPr>
      </w:pPr>
      <w:r>
        <w:rPr>
          <w:rFonts w:ascii="Arial" w:hAnsi="Arial" w:cs="Arial"/>
        </w:rPr>
        <w:t>You must confirm that this budget has been discussed with the creative(s). If you don’t, your application will be invalid.</w:t>
      </w:r>
    </w:p>
    <w:p w14:paraId="4EDA589F" w14:textId="77777777" w:rsidR="003B0B10" w:rsidRDefault="003B0B10" w:rsidP="003B0B10">
      <w:pPr>
        <w:pStyle w:val="ListParagraph"/>
        <w:numPr>
          <w:ilvl w:val="0"/>
          <w:numId w:val="3"/>
        </w:numPr>
        <w:rPr>
          <w:rFonts w:ascii="Arial" w:hAnsi="Arial" w:cs="Arial"/>
        </w:rPr>
      </w:pPr>
      <w:r w:rsidRPr="0033350E">
        <w:rPr>
          <w:rFonts w:ascii="Arial" w:hAnsi="Arial" w:cs="Arial"/>
        </w:rPr>
        <w:t>If your project exceeds the $17,000 allowance, it is assumed that your school will cover the</w:t>
      </w:r>
      <w:r>
        <w:rPr>
          <w:rFonts w:ascii="Arial" w:hAnsi="Arial" w:cs="Arial"/>
        </w:rPr>
        <w:t xml:space="preserve"> remaining</w:t>
      </w:r>
      <w:r w:rsidRPr="0033350E">
        <w:rPr>
          <w:rFonts w:ascii="Arial" w:hAnsi="Arial" w:cs="Arial"/>
        </w:rPr>
        <w:t xml:space="preserve"> amount.</w:t>
      </w:r>
    </w:p>
    <w:p w14:paraId="2986B783" w14:textId="77777777" w:rsidR="003B0B10" w:rsidRPr="0033350E" w:rsidRDefault="003B0B10" w:rsidP="003B0B10">
      <w:pPr>
        <w:pStyle w:val="ListParagraph"/>
        <w:numPr>
          <w:ilvl w:val="0"/>
          <w:numId w:val="3"/>
        </w:numPr>
        <w:rPr>
          <w:rFonts w:ascii="Arial" w:hAnsi="Arial" w:cs="Arial"/>
        </w:rPr>
      </w:pPr>
      <w:r w:rsidRPr="0033350E">
        <w:rPr>
          <w:rFonts w:ascii="Arial" w:hAnsi="Arial" w:cs="Arial"/>
        </w:rPr>
        <w:t>Total Remuneration for creative practitioner/s is $10,000. This will cover 100 contact hours (includes contact time with students and co-planning time with teachers. We expect min. 85 contact hours with students) and any additional time that the creative professional or professionals spend:</w:t>
      </w:r>
    </w:p>
    <w:p w14:paraId="303AD7B6" w14:textId="77777777" w:rsidR="003B0B10" w:rsidRPr="00B65717" w:rsidRDefault="003B0B10" w:rsidP="003B0B10">
      <w:pPr>
        <w:pStyle w:val="ListParagraph"/>
        <w:numPr>
          <w:ilvl w:val="1"/>
          <w:numId w:val="8"/>
        </w:numPr>
        <w:textAlignment w:val="baseline"/>
        <w:rPr>
          <w:rFonts w:ascii="Arial" w:hAnsi="Arial" w:cs="Arial"/>
        </w:rPr>
      </w:pPr>
      <w:r w:rsidRPr="00B65717">
        <w:rPr>
          <w:rFonts w:ascii="Arial" w:hAnsi="Arial" w:cs="Arial"/>
        </w:rPr>
        <w:t>on their own planning and preparation;</w:t>
      </w:r>
    </w:p>
    <w:p w14:paraId="5C7220A8" w14:textId="77777777" w:rsidR="003B0B10" w:rsidRPr="00B65717" w:rsidRDefault="003B0B10" w:rsidP="003B0B10">
      <w:pPr>
        <w:pStyle w:val="ListParagraph"/>
        <w:numPr>
          <w:ilvl w:val="1"/>
          <w:numId w:val="8"/>
        </w:numPr>
        <w:textAlignment w:val="baseline"/>
        <w:rPr>
          <w:rFonts w:ascii="Arial" w:hAnsi="Arial" w:cs="Arial"/>
        </w:rPr>
      </w:pPr>
      <w:r w:rsidRPr="00B65717">
        <w:rPr>
          <w:rFonts w:ascii="Arial" w:hAnsi="Arial" w:cs="Arial"/>
        </w:rPr>
        <w:t>applying for the project; or</w:t>
      </w:r>
    </w:p>
    <w:p w14:paraId="215BA812" w14:textId="77777777" w:rsidR="003B0B10" w:rsidRPr="00B65717" w:rsidRDefault="003B0B10" w:rsidP="003B0B10">
      <w:pPr>
        <w:pStyle w:val="ListParagraph"/>
        <w:numPr>
          <w:ilvl w:val="1"/>
          <w:numId w:val="8"/>
        </w:numPr>
        <w:textAlignment w:val="baseline"/>
        <w:rPr>
          <w:rFonts w:ascii="Arial" w:hAnsi="Arial" w:cs="Arial"/>
        </w:rPr>
      </w:pPr>
      <w:r w:rsidRPr="00B65717">
        <w:rPr>
          <w:rFonts w:ascii="Arial" w:hAnsi="Arial" w:cs="Arial"/>
        </w:rPr>
        <w:t>participating in induction &amp; training for the project.</w:t>
      </w:r>
    </w:p>
    <w:p w14:paraId="544B889D" w14:textId="77777777" w:rsidR="003B0B10" w:rsidRPr="00B65717" w:rsidRDefault="003B0B10" w:rsidP="003B0B10">
      <w:pPr>
        <w:pStyle w:val="ListParagraph"/>
        <w:numPr>
          <w:ilvl w:val="1"/>
          <w:numId w:val="8"/>
        </w:numPr>
        <w:textAlignment w:val="baseline"/>
        <w:rPr>
          <w:rFonts w:ascii="Arial" w:hAnsi="Arial" w:cs="Arial"/>
        </w:rPr>
      </w:pPr>
      <w:r w:rsidRPr="00B65717">
        <w:rPr>
          <w:rFonts w:ascii="Arial" w:hAnsi="Arial" w:cs="Arial"/>
        </w:rPr>
        <w:t>final project report preparation</w:t>
      </w:r>
    </w:p>
    <w:p w14:paraId="70C4D336" w14:textId="77777777" w:rsidR="003B0B10" w:rsidRDefault="003B0B10" w:rsidP="003B0B10">
      <w:pPr>
        <w:pStyle w:val="ListParagraph"/>
        <w:ind w:left="360"/>
        <w:rPr>
          <w:rFonts w:ascii="Arial" w:hAnsi="Arial" w:cs="Arial"/>
        </w:rPr>
      </w:pPr>
    </w:p>
    <w:p w14:paraId="49E7B933" w14:textId="77777777" w:rsidR="003B0B10" w:rsidRPr="0033350E" w:rsidRDefault="003B0B10" w:rsidP="003B0B10">
      <w:pPr>
        <w:pStyle w:val="ListParagraph"/>
        <w:ind w:left="360"/>
        <w:rPr>
          <w:rFonts w:ascii="Arial" w:hAnsi="Arial" w:cs="Arial"/>
        </w:rPr>
      </w:pPr>
      <w:r w:rsidRPr="00B65717">
        <w:rPr>
          <w:rFonts w:ascii="Arial" w:hAnsi="Arial" w:cs="Arial"/>
        </w:rPr>
        <w:t>Where more than one creative practitioner is involved in the project this fee can be split between the creatives, however the number of creative/student contact hours should still total minimum 85.  For example: two creatives delivering 50 contact hours each will total 100 creative/student hours with each creative receiving $5,000.</w:t>
      </w:r>
    </w:p>
    <w:p w14:paraId="59B8B9A9" w14:textId="77777777" w:rsidR="003B0B10" w:rsidRPr="008557E9" w:rsidRDefault="003B0B10" w:rsidP="003B0B10">
      <w:pPr>
        <w:pStyle w:val="ListParagraph"/>
        <w:numPr>
          <w:ilvl w:val="0"/>
          <w:numId w:val="3"/>
        </w:numPr>
        <w:rPr>
          <w:rFonts w:ascii="Arial" w:hAnsi="Arial" w:cs="Arial"/>
        </w:rPr>
      </w:pPr>
      <w:r w:rsidRPr="008557E9">
        <w:rPr>
          <w:rFonts w:ascii="Arial" w:hAnsi="Arial" w:cs="Arial"/>
        </w:rPr>
        <w:t>Teacher release time must not be used to cover the costs of existing salaries or teacher hours.</w:t>
      </w:r>
    </w:p>
    <w:p w14:paraId="1EB763F6" w14:textId="77777777" w:rsidR="003B0B10" w:rsidRPr="008557E9" w:rsidRDefault="003B0B10" w:rsidP="003B0B10">
      <w:pPr>
        <w:pStyle w:val="ListParagraph"/>
        <w:numPr>
          <w:ilvl w:val="0"/>
          <w:numId w:val="3"/>
        </w:numPr>
        <w:rPr>
          <w:rFonts w:ascii="Arial" w:hAnsi="Arial" w:cs="Arial"/>
          <w:sz w:val="20"/>
          <w:szCs w:val="20"/>
        </w:rPr>
      </w:pPr>
      <w:r w:rsidRPr="008557E9">
        <w:rPr>
          <w:rFonts w:ascii="Arial" w:hAnsi="Arial" w:cs="Arial"/>
        </w:rPr>
        <w:t>There is a budget of up to $3,000 for project materials. We understand that projects may require capital items to support their creative project such as camera, phone etc. We strongly recommend not to use all of this funding for capital expenditures.</w:t>
      </w:r>
      <w:r w:rsidRPr="008557E9">
        <w:rPr>
          <w:rFonts w:ascii="Arial" w:hAnsi="Arial" w:cs="Arial"/>
          <w:color w:val="000000" w:themeColor="text1"/>
        </w:rPr>
        <w:t xml:space="preserve"> </w:t>
      </w:r>
    </w:p>
    <w:p w14:paraId="7C82867E" w14:textId="77777777" w:rsidR="003B0B10" w:rsidRPr="008557E9" w:rsidRDefault="003B0B10" w:rsidP="003B0B10">
      <w:pPr>
        <w:pStyle w:val="ListParagraph"/>
        <w:numPr>
          <w:ilvl w:val="0"/>
          <w:numId w:val="3"/>
        </w:numPr>
        <w:rPr>
          <w:rFonts w:ascii="Arial" w:hAnsi="Arial" w:cs="Arial"/>
        </w:rPr>
      </w:pPr>
      <w:r w:rsidRPr="008557E9">
        <w:rPr>
          <w:rFonts w:ascii="Arial" w:hAnsi="Arial" w:cs="Arial"/>
        </w:rPr>
        <w:t>For Nga Toi Māori projects, offering koha for some aspects of the project engagement may be appropriate and needed to be respectful and build good relationships. If this is the case, please mention it in the project budget template above</w:t>
      </w:r>
      <w:r>
        <w:rPr>
          <w:rFonts w:ascii="Arial" w:hAnsi="Arial" w:cs="Arial"/>
        </w:rPr>
        <w:t>.</w:t>
      </w:r>
    </w:p>
    <w:p w14:paraId="65468834" w14:textId="3F2F1940" w:rsidR="003A11AE" w:rsidRPr="008557E9" w:rsidRDefault="003A11AE" w:rsidP="003B0B10">
      <w:pPr>
        <w:pStyle w:val="ListParagraph"/>
        <w:ind w:left="360"/>
        <w:rPr>
          <w:rFonts w:ascii="Arial" w:hAnsi="Arial" w:cs="Arial"/>
        </w:rPr>
      </w:pPr>
    </w:p>
    <w:sectPr w:rsidR="003A11AE" w:rsidRPr="008557E9" w:rsidSect="003A11AE">
      <w:footerReference w:type="default" r:id="rId9"/>
      <w:headerReference w:type="first" r:id="rId10"/>
      <w:footerReference w:type="first" r:id="rId11"/>
      <w:pgSz w:w="11906" w:h="16838" w:code="9"/>
      <w:pgMar w:top="851" w:right="1440" w:bottom="232" w:left="1440" w:header="284" w:footer="3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756B5" w14:textId="77777777" w:rsidR="002E70A6" w:rsidRDefault="002E70A6">
      <w:r>
        <w:separator/>
      </w:r>
    </w:p>
  </w:endnote>
  <w:endnote w:type="continuationSeparator" w:id="0">
    <w:p w14:paraId="0318C697" w14:textId="77777777" w:rsidR="002E70A6" w:rsidRDefault="002E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16E81" w14:textId="18913A69" w:rsidR="003058F6" w:rsidRPr="003A11AE" w:rsidRDefault="001006F0" w:rsidP="003A11AE">
    <w:pPr>
      <w:pStyle w:val="Header"/>
      <w:rPr>
        <w:bCs/>
        <w:i/>
        <w:iCs/>
        <w:sz w:val="18"/>
        <w:szCs w:val="18"/>
        <w:lang w:val="mi-NZ"/>
      </w:rPr>
    </w:pPr>
    <w:r w:rsidRPr="003A11AE">
      <w:rPr>
        <w:bCs/>
        <w:i/>
        <w:iCs/>
        <w:sz w:val="18"/>
        <w:szCs w:val="18"/>
        <w:lang w:val="mi-NZ"/>
      </w:rPr>
      <w:t>Creatives in Schools</w:t>
    </w:r>
    <w:r>
      <w:rPr>
        <w:bCs/>
        <w:i/>
        <w:iCs/>
        <w:sz w:val="18"/>
        <w:szCs w:val="18"/>
        <w:lang w:val="mi-NZ"/>
      </w:rPr>
      <w:t xml:space="preserve"> – Example </w:t>
    </w:r>
    <w:r w:rsidRPr="003A11AE">
      <w:rPr>
        <w:bCs/>
        <w:i/>
        <w:iCs/>
        <w:sz w:val="18"/>
        <w:szCs w:val="18"/>
        <w:lang w:val="mi-NZ"/>
      </w:rPr>
      <w:t xml:space="preserve">Project </w:t>
    </w:r>
    <w:r>
      <w:rPr>
        <w:bCs/>
        <w:i/>
        <w:iCs/>
        <w:sz w:val="18"/>
        <w:szCs w:val="18"/>
        <w:lang w:val="mi-NZ"/>
      </w:rPr>
      <w:t>B</w:t>
    </w:r>
    <w:r w:rsidRPr="003A11AE">
      <w:rPr>
        <w:bCs/>
        <w:i/>
        <w:iCs/>
        <w:sz w:val="18"/>
        <w:szCs w:val="18"/>
        <w:lang w:val="mi-NZ"/>
      </w:rPr>
      <w:t xml:space="preserve">udget </w:t>
    </w:r>
    <w:r>
      <w:rPr>
        <w:bCs/>
        <w:i/>
        <w:iCs/>
        <w:sz w:val="18"/>
        <w:szCs w:val="18"/>
        <w:lang w:val="mi-NZ"/>
      </w:rPr>
      <w:t>T</w:t>
    </w:r>
    <w:r w:rsidRPr="003A11AE">
      <w:rPr>
        <w:bCs/>
        <w:i/>
        <w:iCs/>
        <w:sz w:val="18"/>
        <w:szCs w:val="18"/>
        <w:lang w:val="mi-NZ"/>
      </w:rPr>
      <w:t>emplate</w:t>
    </w:r>
    <w:r w:rsidR="003A11AE">
      <w:rPr>
        <w:bCs/>
        <w:i/>
        <w:iCs/>
        <w:sz w:val="18"/>
        <w:szCs w:val="18"/>
        <w:lang w:val="mi-NZ"/>
      </w:rPr>
      <w:tab/>
    </w:r>
    <w:r w:rsidR="003A11AE">
      <w:rPr>
        <w:bCs/>
        <w:i/>
        <w:iCs/>
        <w:sz w:val="18"/>
        <w:szCs w:val="18"/>
        <w:lang w:val="mi-NZ"/>
      </w:rPr>
      <w:tab/>
    </w:r>
    <w:r w:rsidR="003A11AE" w:rsidRPr="003A11AE">
      <w:rPr>
        <w:bCs/>
        <w:i/>
        <w:iCs/>
        <w:sz w:val="18"/>
        <w:szCs w:val="18"/>
        <w:lang w:val="mi-NZ"/>
      </w:rPr>
      <w:t xml:space="preserve">Round </w:t>
    </w:r>
    <w:r w:rsidR="00BE1830">
      <w:rPr>
        <w:bCs/>
        <w:i/>
        <w:iCs/>
        <w:sz w:val="18"/>
        <w:szCs w:val="18"/>
        <w:lang w:val="mi-NZ"/>
      </w:rPr>
      <w:t>4</w:t>
    </w:r>
    <w:r w:rsidR="003A11AE" w:rsidRPr="003A11AE">
      <w:rPr>
        <w:bCs/>
        <w:i/>
        <w:iCs/>
        <w:sz w:val="18"/>
        <w:szCs w:val="18"/>
        <w:lang w:val="mi-NZ"/>
      </w:rPr>
      <w:t xml:space="preserve"> –</w:t>
    </w:r>
    <w:r w:rsidR="006832E0">
      <w:rPr>
        <w:bCs/>
        <w:i/>
        <w:iCs/>
        <w:sz w:val="18"/>
        <w:szCs w:val="18"/>
        <w:lang w:val="mi-NZ"/>
      </w:rPr>
      <w:t xml:space="preserve"> </w:t>
    </w:r>
    <w:r w:rsidR="003A11AE" w:rsidRPr="003A11AE">
      <w:rPr>
        <w:bCs/>
        <w:i/>
        <w:iCs/>
        <w:sz w:val="18"/>
        <w:szCs w:val="18"/>
        <w:lang w:val="mi-NZ"/>
      </w:rPr>
      <w:t>June 202</w:t>
    </w:r>
    <w:r w:rsidR="00BE1830">
      <w:rPr>
        <w:bCs/>
        <w:i/>
        <w:iCs/>
        <w:sz w:val="18"/>
        <w:szCs w:val="18"/>
        <w:lang w:val="mi-NZ"/>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405F" w14:textId="7D02B10A" w:rsidR="006C66F7" w:rsidRPr="003A11AE" w:rsidRDefault="003A11AE" w:rsidP="003A11AE">
    <w:pPr>
      <w:pStyle w:val="Header"/>
      <w:rPr>
        <w:bCs/>
        <w:i/>
        <w:iCs/>
        <w:sz w:val="18"/>
        <w:szCs w:val="18"/>
        <w:lang w:val="mi-NZ"/>
      </w:rPr>
    </w:pPr>
    <w:bookmarkStart w:id="1" w:name="_Hlk43192760"/>
    <w:r w:rsidRPr="003A11AE">
      <w:rPr>
        <w:bCs/>
        <w:i/>
        <w:iCs/>
        <w:sz w:val="18"/>
        <w:szCs w:val="18"/>
        <w:lang w:val="mi-NZ"/>
      </w:rPr>
      <w:t>Creatives in Schools</w:t>
    </w:r>
    <w:r>
      <w:rPr>
        <w:bCs/>
        <w:i/>
        <w:iCs/>
        <w:sz w:val="18"/>
        <w:szCs w:val="18"/>
        <w:lang w:val="mi-NZ"/>
      </w:rPr>
      <w:t xml:space="preserve"> – </w:t>
    </w:r>
    <w:r w:rsidR="001006F0">
      <w:rPr>
        <w:bCs/>
        <w:i/>
        <w:iCs/>
        <w:sz w:val="18"/>
        <w:szCs w:val="18"/>
        <w:lang w:val="mi-NZ"/>
      </w:rPr>
      <w:t xml:space="preserve">Example </w:t>
    </w:r>
    <w:r w:rsidR="005D411E" w:rsidRPr="003A11AE">
      <w:rPr>
        <w:bCs/>
        <w:i/>
        <w:iCs/>
        <w:sz w:val="18"/>
        <w:szCs w:val="18"/>
        <w:lang w:val="mi-NZ"/>
      </w:rPr>
      <w:t xml:space="preserve">Project </w:t>
    </w:r>
    <w:r w:rsidR="001006F0">
      <w:rPr>
        <w:bCs/>
        <w:i/>
        <w:iCs/>
        <w:sz w:val="18"/>
        <w:szCs w:val="18"/>
        <w:lang w:val="mi-NZ"/>
      </w:rPr>
      <w:t>B</w:t>
    </w:r>
    <w:r w:rsidR="005D411E" w:rsidRPr="003A11AE">
      <w:rPr>
        <w:bCs/>
        <w:i/>
        <w:iCs/>
        <w:sz w:val="18"/>
        <w:szCs w:val="18"/>
        <w:lang w:val="mi-NZ"/>
      </w:rPr>
      <w:t xml:space="preserve">udget </w:t>
    </w:r>
    <w:r w:rsidR="001006F0">
      <w:rPr>
        <w:bCs/>
        <w:i/>
        <w:iCs/>
        <w:sz w:val="18"/>
        <w:szCs w:val="18"/>
        <w:lang w:val="mi-NZ"/>
      </w:rPr>
      <w:t>T</w:t>
    </w:r>
    <w:r w:rsidR="005D411E" w:rsidRPr="003A11AE">
      <w:rPr>
        <w:bCs/>
        <w:i/>
        <w:iCs/>
        <w:sz w:val="18"/>
        <w:szCs w:val="18"/>
        <w:lang w:val="mi-NZ"/>
      </w:rPr>
      <w:t>emplate</w:t>
    </w:r>
    <w:r>
      <w:rPr>
        <w:bCs/>
        <w:i/>
        <w:iCs/>
        <w:sz w:val="18"/>
        <w:szCs w:val="18"/>
        <w:lang w:val="mi-NZ"/>
      </w:rPr>
      <w:t xml:space="preserve"> </w:t>
    </w:r>
    <w:r>
      <w:rPr>
        <w:bCs/>
        <w:i/>
        <w:iCs/>
        <w:sz w:val="18"/>
        <w:szCs w:val="18"/>
        <w:lang w:val="mi-NZ"/>
      </w:rPr>
      <w:tab/>
    </w:r>
    <w:r>
      <w:rPr>
        <w:bCs/>
        <w:i/>
        <w:iCs/>
        <w:sz w:val="18"/>
        <w:szCs w:val="18"/>
        <w:lang w:val="mi-NZ"/>
      </w:rPr>
      <w:tab/>
    </w:r>
    <w:r w:rsidR="005D411E" w:rsidRPr="003A11AE">
      <w:rPr>
        <w:bCs/>
        <w:i/>
        <w:iCs/>
        <w:sz w:val="18"/>
        <w:szCs w:val="18"/>
        <w:lang w:val="mi-NZ"/>
      </w:rPr>
      <w:t xml:space="preserve">Round </w:t>
    </w:r>
    <w:r w:rsidR="00BE1830">
      <w:rPr>
        <w:bCs/>
        <w:i/>
        <w:iCs/>
        <w:sz w:val="18"/>
        <w:szCs w:val="18"/>
        <w:lang w:val="mi-NZ"/>
      </w:rPr>
      <w:t>4</w:t>
    </w:r>
    <w:r w:rsidR="003C0795" w:rsidRPr="003A11AE">
      <w:rPr>
        <w:bCs/>
        <w:i/>
        <w:iCs/>
        <w:sz w:val="18"/>
        <w:szCs w:val="18"/>
        <w:lang w:val="mi-NZ"/>
      </w:rPr>
      <w:t xml:space="preserve"> –</w:t>
    </w:r>
    <w:r w:rsidR="001006F0">
      <w:rPr>
        <w:bCs/>
        <w:i/>
        <w:iCs/>
        <w:sz w:val="18"/>
        <w:szCs w:val="18"/>
        <w:lang w:val="mi-NZ"/>
      </w:rPr>
      <w:t xml:space="preserve"> </w:t>
    </w:r>
    <w:r w:rsidR="003C0795" w:rsidRPr="003A11AE">
      <w:rPr>
        <w:bCs/>
        <w:i/>
        <w:iCs/>
        <w:sz w:val="18"/>
        <w:szCs w:val="18"/>
        <w:lang w:val="mi-NZ"/>
      </w:rPr>
      <w:t>June 2</w:t>
    </w:r>
    <w:bookmarkEnd w:id="1"/>
    <w:r w:rsidR="0077592B">
      <w:rPr>
        <w:bCs/>
        <w:i/>
        <w:iCs/>
        <w:sz w:val="18"/>
        <w:szCs w:val="18"/>
        <w:lang w:val="mi-NZ"/>
      </w:rPr>
      <w:t>02</w:t>
    </w:r>
    <w:r w:rsidR="00BE1830">
      <w:rPr>
        <w:bCs/>
        <w:i/>
        <w:iCs/>
        <w:sz w:val="18"/>
        <w:szCs w:val="18"/>
        <w:lang w:val="mi-NZ"/>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94FBD" w14:textId="77777777" w:rsidR="002E70A6" w:rsidRDefault="002E70A6">
      <w:r>
        <w:separator/>
      </w:r>
    </w:p>
  </w:footnote>
  <w:footnote w:type="continuationSeparator" w:id="0">
    <w:p w14:paraId="4562B04A" w14:textId="77777777" w:rsidR="002E70A6" w:rsidRDefault="002E7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D4B8" w14:textId="167B2C45" w:rsidR="00E50D7E" w:rsidRPr="00E50D7E" w:rsidRDefault="003829C9" w:rsidP="00E50D7E">
    <w:pPr>
      <w:pStyle w:val="Header"/>
      <w:rPr>
        <w:b/>
        <w:sz w:val="24"/>
        <w:lang w:val="mi-NZ"/>
      </w:rPr>
    </w:pPr>
  </w:p>
  <w:p w14:paraId="75B85974" w14:textId="77777777" w:rsidR="00E50D7E" w:rsidRDefault="003829C9" w:rsidP="00E50D7E">
    <w:pPr>
      <w:pStyle w:val="Header"/>
      <w:jc w:val="right"/>
      <w:rPr>
        <w:b/>
        <w:lang w:val="mi-NZ"/>
      </w:rPr>
    </w:pPr>
  </w:p>
  <w:p w14:paraId="3C4CBA56" w14:textId="77777777" w:rsidR="003058F6" w:rsidRPr="00E50D7E" w:rsidRDefault="005D411E" w:rsidP="00E50D7E">
    <w:pPr>
      <w:pStyle w:val="Header"/>
      <w:jc w:val="right"/>
      <w:rPr>
        <w:b/>
        <w:lang w:val="mi-NZ"/>
      </w:rPr>
    </w:pPr>
    <w:r>
      <w:rPr>
        <w:noProof/>
        <w:lang w:eastAsia="en-NZ"/>
      </w:rPr>
      <w:drawing>
        <wp:inline distT="0" distB="0" distL="0" distR="0" wp14:anchorId="71184EBF" wp14:editId="4C91EEFF">
          <wp:extent cx="1978156" cy="93269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E Logo - Corporate (Black) RGB.png"/>
                  <pic:cNvPicPr/>
                </pic:nvPicPr>
                <pic:blipFill>
                  <a:blip r:embed="rId1">
                    <a:extLst>
                      <a:ext uri="{28A0092B-C50C-407E-A947-70E740481C1C}">
                        <a14:useLocalDpi xmlns:a14="http://schemas.microsoft.com/office/drawing/2010/main" val="0"/>
                      </a:ext>
                    </a:extLst>
                  </a:blip>
                  <a:stretch>
                    <a:fillRect/>
                  </a:stretch>
                </pic:blipFill>
                <pic:spPr>
                  <a:xfrm>
                    <a:off x="0" y="0"/>
                    <a:ext cx="1978156" cy="9326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61C1"/>
    <w:multiLevelType w:val="hybridMultilevel"/>
    <w:tmpl w:val="EDDCC256"/>
    <w:lvl w:ilvl="0" w:tplc="1409000F">
      <w:start w:val="1"/>
      <w:numFmt w:val="decimal"/>
      <w:lvlText w:val="%1."/>
      <w:lvlJc w:val="left"/>
      <w:pPr>
        <w:ind w:left="360" w:hanging="360"/>
      </w:p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 w15:restartNumberingAfterBreak="0">
    <w:nsid w:val="210F7FCF"/>
    <w:multiLevelType w:val="hybridMultilevel"/>
    <w:tmpl w:val="F538F7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6B44EF4"/>
    <w:multiLevelType w:val="hybridMultilevel"/>
    <w:tmpl w:val="496AD6F6"/>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3CCA4397"/>
    <w:multiLevelType w:val="hybridMultilevel"/>
    <w:tmpl w:val="50C02762"/>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DC24FAE"/>
    <w:multiLevelType w:val="hybridMultilevel"/>
    <w:tmpl w:val="3BFCC078"/>
    <w:lvl w:ilvl="0" w:tplc="09323B4E">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0981969"/>
    <w:multiLevelType w:val="hybridMultilevel"/>
    <w:tmpl w:val="2B98C40E"/>
    <w:lvl w:ilvl="0" w:tplc="14090001">
      <w:start w:val="1"/>
      <w:numFmt w:val="bullet"/>
      <w:lvlText w:val=""/>
      <w:lvlJc w:val="left"/>
      <w:pPr>
        <w:ind w:left="720" w:hanging="360"/>
      </w:pPr>
      <w:rPr>
        <w:rFonts w:ascii="Symbol" w:hAnsi="Symbo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3942EF9"/>
    <w:multiLevelType w:val="hybridMultilevel"/>
    <w:tmpl w:val="8CEA743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734348E"/>
    <w:multiLevelType w:val="hybridMultilevel"/>
    <w:tmpl w:val="172E92AA"/>
    <w:lvl w:ilvl="0" w:tplc="183C002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1C551F2"/>
    <w:multiLevelType w:val="hybridMultilevel"/>
    <w:tmpl w:val="E0A4B75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7C1717F"/>
    <w:multiLevelType w:val="hybridMultilevel"/>
    <w:tmpl w:val="D37600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1"/>
  </w:num>
  <w:num w:numId="5">
    <w:abstractNumId w:val="6"/>
  </w:num>
  <w:num w:numId="6">
    <w:abstractNumId w:val="4"/>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0"/>
  </w:num>
  <w:num w:numId="10">
    <w:abstractNumId w:val="9"/>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11E"/>
    <w:rsid w:val="00005498"/>
    <w:rsid w:val="00024D52"/>
    <w:rsid w:val="000A546E"/>
    <w:rsid w:val="000C1BC9"/>
    <w:rsid w:val="000C7715"/>
    <w:rsid w:val="001006F0"/>
    <w:rsid w:val="00154E9D"/>
    <w:rsid w:val="001659BA"/>
    <w:rsid w:val="00194C41"/>
    <w:rsid w:val="001C228B"/>
    <w:rsid w:val="001D3081"/>
    <w:rsid w:val="001D6AA0"/>
    <w:rsid w:val="00230138"/>
    <w:rsid w:val="002360D4"/>
    <w:rsid w:val="0026328C"/>
    <w:rsid w:val="002909C0"/>
    <w:rsid w:val="002B1B89"/>
    <w:rsid w:val="002B26E1"/>
    <w:rsid w:val="002E70A6"/>
    <w:rsid w:val="00323B71"/>
    <w:rsid w:val="003829C9"/>
    <w:rsid w:val="003A11AE"/>
    <w:rsid w:val="003B0B10"/>
    <w:rsid w:val="003C0795"/>
    <w:rsid w:val="003D742E"/>
    <w:rsid w:val="003E2A6F"/>
    <w:rsid w:val="00406B1E"/>
    <w:rsid w:val="00421030"/>
    <w:rsid w:val="0048662F"/>
    <w:rsid w:val="00494BB0"/>
    <w:rsid w:val="005105B4"/>
    <w:rsid w:val="00514044"/>
    <w:rsid w:val="005B6427"/>
    <w:rsid w:val="005D14E1"/>
    <w:rsid w:val="005D411E"/>
    <w:rsid w:val="00652B86"/>
    <w:rsid w:val="00666352"/>
    <w:rsid w:val="006832E0"/>
    <w:rsid w:val="00685178"/>
    <w:rsid w:val="006953F6"/>
    <w:rsid w:val="006A54C2"/>
    <w:rsid w:val="006B55AD"/>
    <w:rsid w:val="006C3697"/>
    <w:rsid w:val="006D09DC"/>
    <w:rsid w:val="006D5438"/>
    <w:rsid w:val="006F59D2"/>
    <w:rsid w:val="0077592B"/>
    <w:rsid w:val="0078757F"/>
    <w:rsid w:val="007916C4"/>
    <w:rsid w:val="008066BA"/>
    <w:rsid w:val="008247E7"/>
    <w:rsid w:val="00854FA5"/>
    <w:rsid w:val="008557E9"/>
    <w:rsid w:val="008631B8"/>
    <w:rsid w:val="00891C04"/>
    <w:rsid w:val="008958C2"/>
    <w:rsid w:val="00915BEF"/>
    <w:rsid w:val="00966F34"/>
    <w:rsid w:val="009C582F"/>
    <w:rsid w:val="009E1C57"/>
    <w:rsid w:val="009E2FEF"/>
    <w:rsid w:val="009F331F"/>
    <w:rsid w:val="00A01D04"/>
    <w:rsid w:val="00A20173"/>
    <w:rsid w:val="00AA57EA"/>
    <w:rsid w:val="00AE6A6B"/>
    <w:rsid w:val="00AE7D54"/>
    <w:rsid w:val="00B31959"/>
    <w:rsid w:val="00B955E5"/>
    <w:rsid w:val="00BD07D3"/>
    <w:rsid w:val="00BE1830"/>
    <w:rsid w:val="00C43510"/>
    <w:rsid w:val="00C76635"/>
    <w:rsid w:val="00C8277E"/>
    <w:rsid w:val="00D21B04"/>
    <w:rsid w:val="00D30AD3"/>
    <w:rsid w:val="00D3126D"/>
    <w:rsid w:val="00D52090"/>
    <w:rsid w:val="00D52954"/>
    <w:rsid w:val="00D62C7C"/>
    <w:rsid w:val="00D721DA"/>
    <w:rsid w:val="00DA6CA3"/>
    <w:rsid w:val="00DB6CD8"/>
    <w:rsid w:val="00DE1F21"/>
    <w:rsid w:val="00DF677C"/>
    <w:rsid w:val="00E5361D"/>
    <w:rsid w:val="00E831BA"/>
    <w:rsid w:val="00EF10AB"/>
    <w:rsid w:val="00FD5B5C"/>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3654EC"/>
  <w15:docId w15:val="{98FC7014-5520-467D-BF2B-CC12E135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11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6CA3"/>
    <w:rPr>
      <w:b/>
      <w:bCs/>
    </w:rPr>
  </w:style>
  <w:style w:type="character" w:styleId="Emphasis">
    <w:name w:val="Emphasis"/>
    <w:basedOn w:val="DefaultParagraphFont"/>
    <w:uiPriority w:val="20"/>
    <w:qFormat/>
    <w:rsid w:val="00DA6CA3"/>
    <w:rPr>
      <w:i/>
      <w:iCs/>
    </w:rPr>
  </w:style>
  <w:style w:type="paragraph" w:styleId="ListParagraph">
    <w:name w:val="List Paragraph"/>
    <w:aliases w:val="List 1,Other List,List Paragraph numbered,List Paragraph1,List Bullet indent,Bullet List,FooterText,numbered,Paragraphe de liste1,Bulletr List Paragraph,列出段落,列出段落1,Listeafsnit1,Parágrafo da Lista1,List Paragraph2,List Paragraph21,リスト段落1"/>
    <w:basedOn w:val="Normal"/>
    <w:link w:val="ListParagraphChar"/>
    <w:uiPriority w:val="34"/>
    <w:qFormat/>
    <w:rsid w:val="00DA6CA3"/>
    <w:pPr>
      <w:ind w:left="720"/>
      <w:contextualSpacing/>
    </w:pPr>
  </w:style>
  <w:style w:type="character" w:customStyle="1" w:styleId="ListParagraphChar">
    <w:name w:val="List Paragraph Char"/>
    <w:aliases w:val="List 1 Char,Other List Char,List Paragraph numbered Char,List Paragraph1 Char,List Bullet indent Char,Bullet List Char,FooterText Char,numbered Char,Paragraphe de liste1 Char,Bulletr List Paragraph Char,列出段落 Char,列出段落1 Char"/>
    <w:link w:val="ListParagraph"/>
    <w:uiPriority w:val="34"/>
    <w:rsid w:val="00DA6CA3"/>
  </w:style>
  <w:style w:type="table" w:styleId="TableGrid">
    <w:name w:val="Table Grid"/>
    <w:basedOn w:val="TableNormal"/>
    <w:uiPriority w:val="39"/>
    <w:rsid w:val="005D4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411E"/>
    <w:rPr>
      <w:sz w:val="16"/>
      <w:szCs w:val="16"/>
    </w:rPr>
  </w:style>
  <w:style w:type="paragraph" w:styleId="CommentText">
    <w:name w:val="annotation text"/>
    <w:basedOn w:val="Normal"/>
    <w:link w:val="CommentTextChar"/>
    <w:uiPriority w:val="99"/>
    <w:unhideWhenUsed/>
    <w:rsid w:val="005D411E"/>
    <w:rPr>
      <w:sz w:val="20"/>
      <w:szCs w:val="20"/>
    </w:rPr>
  </w:style>
  <w:style w:type="character" w:customStyle="1" w:styleId="CommentTextChar">
    <w:name w:val="Comment Text Char"/>
    <w:basedOn w:val="DefaultParagraphFont"/>
    <w:link w:val="CommentText"/>
    <w:uiPriority w:val="99"/>
    <w:rsid w:val="005D411E"/>
    <w:rPr>
      <w:sz w:val="20"/>
      <w:szCs w:val="20"/>
    </w:rPr>
  </w:style>
  <w:style w:type="paragraph" w:styleId="Header">
    <w:name w:val="header"/>
    <w:basedOn w:val="Normal"/>
    <w:link w:val="HeaderChar"/>
    <w:uiPriority w:val="99"/>
    <w:unhideWhenUsed/>
    <w:rsid w:val="005D411E"/>
    <w:pPr>
      <w:tabs>
        <w:tab w:val="center" w:pos="4513"/>
        <w:tab w:val="right" w:pos="9026"/>
      </w:tabs>
    </w:pPr>
  </w:style>
  <w:style w:type="character" w:customStyle="1" w:styleId="HeaderChar">
    <w:name w:val="Header Char"/>
    <w:basedOn w:val="DefaultParagraphFont"/>
    <w:link w:val="Header"/>
    <w:uiPriority w:val="99"/>
    <w:rsid w:val="005D411E"/>
  </w:style>
  <w:style w:type="paragraph" w:styleId="Footer">
    <w:name w:val="footer"/>
    <w:basedOn w:val="Normal"/>
    <w:link w:val="FooterChar"/>
    <w:uiPriority w:val="99"/>
    <w:unhideWhenUsed/>
    <w:rsid w:val="005D411E"/>
    <w:pPr>
      <w:tabs>
        <w:tab w:val="center" w:pos="4513"/>
        <w:tab w:val="right" w:pos="9026"/>
      </w:tabs>
    </w:pPr>
  </w:style>
  <w:style w:type="character" w:customStyle="1" w:styleId="FooterChar">
    <w:name w:val="Footer Char"/>
    <w:basedOn w:val="DefaultParagraphFont"/>
    <w:link w:val="Footer"/>
    <w:uiPriority w:val="99"/>
    <w:rsid w:val="005D411E"/>
  </w:style>
  <w:style w:type="paragraph" w:styleId="BalloonText">
    <w:name w:val="Balloon Text"/>
    <w:basedOn w:val="Normal"/>
    <w:link w:val="BalloonTextChar"/>
    <w:uiPriority w:val="99"/>
    <w:semiHidden/>
    <w:unhideWhenUsed/>
    <w:rsid w:val="005D411E"/>
    <w:rPr>
      <w:rFonts w:ascii="Tahoma" w:hAnsi="Tahoma" w:cs="Tahoma"/>
      <w:sz w:val="16"/>
      <w:szCs w:val="16"/>
    </w:rPr>
  </w:style>
  <w:style w:type="character" w:customStyle="1" w:styleId="BalloonTextChar">
    <w:name w:val="Balloon Text Char"/>
    <w:basedOn w:val="DefaultParagraphFont"/>
    <w:link w:val="BalloonText"/>
    <w:uiPriority w:val="99"/>
    <w:semiHidden/>
    <w:rsid w:val="005D411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D411E"/>
    <w:rPr>
      <w:b/>
      <w:bCs/>
    </w:rPr>
  </w:style>
  <w:style w:type="character" w:customStyle="1" w:styleId="CommentSubjectChar">
    <w:name w:val="Comment Subject Char"/>
    <w:basedOn w:val="CommentTextChar"/>
    <w:link w:val="CommentSubject"/>
    <w:uiPriority w:val="99"/>
    <w:semiHidden/>
    <w:rsid w:val="005D411E"/>
    <w:rPr>
      <w:b/>
      <w:bCs/>
      <w:sz w:val="20"/>
      <w:szCs w:val="20"/>
    </w:rPr>
  </w:style>
  <w:style w:type="character" w:styleId="Hyperlink">
    <w:name w:val="Hyperlink"/>
    <w:basedOn w:val="DefaultParagraphFont"/>
    <w:uiPriority w:val="99"/>
    <w:rsid w:val="00154E9D"/>
    <w:rPr>
      <w:rFonts w:asciiTheme="minorHAnsi" w:hAnsiTheme="minorHAnsi"/>
      <w:color w:val="0000FF"/>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17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sonline.tki.org.nz/content/download/16750/105444/version/1/file/Project+budget.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odule">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22041-0CEF-4476-B864-0B5D28C88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Briar Monro</dc:creator>
  <cp:lastModifiedBy>Muhammad Waqas</cp:lastModifiedBy>
  <cp:revision>11</cp:revision>
  <dcterms:created xsi:type="dcterms:W3CDTF">2021-06-08T22:42:00Z</dcterms:created>
  <dcterms:modified xsi:type="dcterms:W3CDTF">2022-06-13T04:03:00Z</dcterms:modified>
</cp:coreProperties>
</file>