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6ADEC" w14:textId="5A3D0052" w:rsidR="00D4758F" w:rsidRDefault="004A2301" w:rsidP="00CA77C0">
      <w:pPr>
        <w:rPr>
          <w:rFonts w:ascii="Arial" w:hAnsi="Arial" w:cs="Arial"/>
        </w:rPr>
      </w:pPr>
      <w:r w:rsidRPr="004A2301">
        <w:rPr>
          <w:rFonts w:ascii="Arial" w:hAnsi="Arial" w:cs="Arial"/>
          <w:highlight w:val="yellow"/>
        </w:rPr>
        <w:t>[TODAY’S DATE]</w:t>
      </w:r>
    </w:p>
    <w:p w14:paraId="714233A9" w14:textId="77777777" w:rsidR="00D4758F" w:rsidRPr="004A2301" w:rsidRDefault="00D4758F" w:rsidP="00CA77C0">
      <w:pPr>
        <w:rPr>
          <w:rFonts w:ascii="Arial" w:hAnsi="Arial" w:cs="Arial"/>
        </w:rPr>
      </w:pPr>
    </w:p>
    <w:p w14:paraId="3AC1D068" w14:textId="329301AE" w:rsidR="00CA77C0" w:rsidRPr="004A2301" w:rsidRDefault="00CA77C0" w:rsidP="00CA77C0">
      <w:pPr>
        <w:pStyle w:val="Subtitle"/>
        <w:rPr>
          <w:rFonts w:ascii="Arial" w:hAnsi="Arial" w:cs="Arial"/>
          <w:sz w:val="22"/>
          <w:szCs w:val="22"/>
        </w:rPr>
      </w:pPr>
      <w:r w:rsidRPr="004A2301">
        <w:rPr>
          <w:rFonts w:ascii="Arial" w:hAnsi="Arial" w:cs="Arial"/>
          <w:sz w:val="22"/>
          <w:szCs w:val="22"/>
        </w:rPr>
        <w:t xml:space="preserve">Your rights and options under the new pay equity law </w:t>
      </w:r>
      <w:r w:rsidR="008C3422" w:rsidRPr="004A2301">
        <w:rPr>
          <w:rFonts w:ascii="Arial" w:hAnsi="Arial" w:cs="Arial"/>
          <w:sz w:val="22"/>
          <w:szCs w:val="22"/>
        </w:rPr>
        <w:t>–</w:t>
      </w:r>
      <w:r w:rsidRPr="004A2301">
        <w:rPr>
          <w:rFonts w:ascii="Arial" w:hAnsi="Arial" w:cs="Arial"/>
          <w:sz w:val="22"/>
          <w:szCs w:val="22"/>
        </w:rPr>
        <w:t xml:space="preserve"> the Equal Pay Act </w:t>
      </w:r>
    </w:p>
    <w:p w14:paraId="77E76856" w14:textId="77777777" w:rsidR="00555916" w:rsidRPr="004A2301" w:rsidRDefault="00555916" w:rsidP="00CA77C0">
      <w:pPr>
        <w:spacing w:after="240" w:line="276" w:lineRule="auto"/>
        <w:rPr>
          <w:rFonts w:ascii="Arial" w:eastAsiaTheme="majorEastAsia" w:hAnsi="Arial" w:cs="Arial"/>
          <w:bCs/>
          <w:color w:val="262626" w:themeColor="text1" w:themeTint="D9"/>
        </w:rPr>
      </w:pPr>
      <w:r w:rsidRPr="004A2301">
        <w:rPr>
          <w:rFonts w:ascii="Arial" w:eastAsiaTheme="majorEastAsia" w:hAnsi="Arial" w:cs="Arial"/>
          <w:bCs/>
          <w:color w:val="262626" w:themeColor="text1" w:themeTint="D9"/>
        </w:rPr>
        <w:t>Under the Equal Pay Act 1972, NZEI Te Riu Roa has raised a pay equity claim for administration support staff. This letter outlines your options and rights.</w:t>
      </w:r>
    </w:p>
    <w:p w14:paraId="12E2383C" w14:textId="2DC5076D" w:rsidR="00555916" w:rsidRPr="004A2301" w:rsidRDefault="00555916" w:rsidP="00CA77C0">
      <w:pPr>
        <w:spacing w:after="240" w:line="276" w:lineRule="auto"/>
        <w:rPr>
          <w:rFonts w:ascii="Arial" w:hAnsi="Arial" w:cs="Arial"/>
        </w:rPr>
      </w:pPr>
      <w:r w:rsidRPr="004A2301">
        <w:rPr>
          <w:rFonts w:ascii="Arial" w:hAnsi="Arial" w:cs="Arial"/>
        </w:rPr>
        <w:t xml:space="preserve">Pay equity acknowledges the value of the skills, responsibilities and demands of workers in female dominated occupations. In 2019, the </w:t>
      </w:r>
      <w:r w:rsidR="0086619F">
        <w:rPr>
          <w:rFonts w:ascii="Arial" w:hAnsi="Arial" w:cs="Arial"/>
        </w:rPr>
        <w:t>A</w:t>
      </w:r>
      <w:r w:rsidRPr="004A2301">
        <w:rPr>
          <w:rFonts w:ascii="Arial" w:hAnsi="Arial" w:cs="Arial"/>
        </w:rPr>
        <w:t>dministration support staff pay equity claim was deemed arguable.</w:t>
      </w:r>
    </w:p>
    <w:p w14:paraId="4A33C781" w14:textId="77777777" w:rsidR="00555916" w:rsidRPr="004A2301" w:rsidRDefault="00555916" w:rsidP="00CA77C0">
      <w:pPr>
        <w:spacing w:after="240" w:line="276" w:lineRule="auto"/>
        <w:rPr>
          <w:rFonts w:ascii="Arial" w:hAnsi="Arial" w:cs="Arial"/>
        </w:rPr>
      </w:pPr>
      <w:r w:rsidRPr="004A2301">
        <w:rPr>
          <w:rFonts w:ascii="Arial" w:hAnsi="Arial" w:cs="Arial"/>
        </w:rPr>
        <w:t xml:space="preserve">You have received this letter because payroll information identifies you as doing the same or substantially similar work, to work covered by the administration support staff claim. You are automatically covered by this claim, unless you choose to opt out of it. </w:t>
      </w:r>
    </w:p>
    <w:p w14:paraId="62A86740" w14:textId="35DF14F5" w:rsidR="0040352D" w:rsidRPr="004A2301" w:rsidRDefault="0040352D" w:rsidP="00CA77C0">
      <w:pPr>
        <w:spacing w:after="240" w:line="276" w:lineRule="auto"/>
        <w:rPr>
          <w:rFonts w:ascii="Arial" w:hAnsi="Arial" w:cs="Arial"/>
        </w:rPr>
      </w:pPr>
      <w:r w:rsidRPr="004A2301">
        <w:rPr>
          <w:rFonts w:ascii="Arial" w:hAnsi="Arial" w:cs="Arial"/>
        </w:rPr>
        <w:t xml:space="preserve">Regardless of whether you are a union member, </w:t>
      </w:r>
      <w:r w:rsidR="00FF7C9A" w:rsidRPr="004A2301">
        <w:rPr>
          <w:rFonts w:ascii="Arial" w:hAnsi="Arial" w:cs="Arial"/>
        </w:rPr>
        <w:t>unless you opt out of the claim</w:t>
      </w:r>
      <w:r w:rsidRPr="004A2301">
        <w:rPr>
          <w:rFonts w:ascii="Arial" w:hAnsi="Arial" w:cs="Arial"/>
        </w:rPr>
        <w:t>:</w:t>
      </w:r>
      <w:r w:rsidR="00CA77C0" w:rsidRPr="004A2301">
        <w:rPr>
          <w:rFonts w:ascii="Arial" w:hAnsi="Arial" w:cs="Arial"/>
        </w:rPr>
        <w:t xml:space="preserve"> </w:t>
      </w:r>
    </w:p>
    <w:p w14:paraId="20415586" w14:textId="77777777" w:rsidR="00555916" w:rsidRPr="004A2301" w:rsidRDefault="00555916" w:rsidP="00555916">
      <w:pPr>
        <w:numPr>
          <w:ilvl w:val="0"/>
          <w:numId w:val="6"/>
        </w:numPr>
        <w:spacing w:after="240" w:line="276" w:lineRule="auto"/>
        <w:rPr>
          <w:rFonts w:ascii="Arial" w:hAnsi="Arial" w:cs="Arial"/>
        </w:rPr>
      </w:pPr>
      <w:r w:rsidRPr="004A2301">
        <w:rPr>
          <w:rFonts w:ascii="Arial" w:hAnsi="Arial" w:cs="Arial"/>
        </w:rPr>
        <w:t>you will be entitled to vote on any proposed settlement of the claim, and</w:t>
      </w:r>
    </w:p>
    <w:p w14:paraId="4FB0D748" w14:textId="77777777" w:rsidR="00555916" w:rsidRPr="004A2301" w:rsidRDefault="00555916" w:rsidP="00555916">
      <w:pPr>
        <w:numPr>
          <w:ilvl w:val="0"/>
          <w:numId w:val="6"/>
        </w:numPr>
        <w:spacing w:after="240" w:line="276" w:lineRule="auto"/>
        <w:rPr>
          <w:rFonts w:ascii="Arial" w:hAnsi="Arial" w:cs="Arial"/>
        </w:rPr>
      </w:pPr>
      <w:r w:rsidRPr="004A2301">
        <w:rPr>
          <w:rFonts w:ascii="Arial" w:hAnsi="Arial" w:cs="Arial"/>
        </w:rPr>
        <w:t>if the claim is settled, the benefits of any settlement will automatically apply to you.</w:t>
      </w:r>
    </w:p>
    <w:p w14:paraId="33128775" w14:textId="307FDF70" w:rsidR="00555916" w:rsidRPr="004A2301" w:rsidRDefault="00555916" w:rsidP="00CA77C0">
      <w:pPr>
        <w:spacing w:after="240" w:line="276" w:lineRule="auto"/>
        <w:rPr>
          <w:rFonts w:ascii="Arial" w:hAnsi="Arial" w:cs="Arial"/>
        </w:rPr>
      </w:pPr>
      <w:r w:rsidRPr="004A2301">
        <w:rPr>
          <w:rFonts w:ascii="Arial" w:hAnsi="Arial" w:cs="Arial"/>
        </w:rPr>
        <w:t xml:space="preserve">Unless you opt out on or before </w:t>
      </w:r>
      <w:r w:rsidRPr="004A2301">
        <w:rPr>
          <w:rFonts w:ascii="Arial" w:hAnsi="Arial" w:cs="Arial"/>
          <w:highlight w:val="yellow"/>
        </w:rPr>
        <w:t>[</w:t>
      </w:r>
      <w:r w:rsidR="004A2301" w:rsidRPr="004A2301">
        <w:rPr>
          <w:rFonts w:ascii="Arial" w:hAnsi="Arial" w:cs="Arial"/>
          <w:highlight w:val="yellow"/>
        </w:rPr>
        <w:t>INSERT DATE 20 WORKING DAYS FROM TODAY</w:t>
      </w:r>
      <w:r w:rsidRPr="004A2301">
        <w:rPr>
          <w:rFonts w:ascii="Arial" w:hAnsi="Arial" w:cs="Arial"/>
        </w:rPr>
        <w:t>], we will send your name and contact details to NZEI Te Riu Roa so that they can keep you up to date with the claim.</w:t>
      </w:r>
    </w:p>
    <w:p w14:paraId="2FF46308" w14:textId="77777777" w:rsidR="004A2301" w:rsidRPr="004A2301" w:rsidRDefault="004A2301" w:rsidP="00555916">
      <w:pPr>
        <w:spacing w:after="240" w:line="276" w:lineRule="auto"/>
        <w:rPr>
          <w:rFonts w:ascii="Arial" w:hAnsi="Arial" w:cs="Arial"/>
        </w:rPr>
      </w:pPr>
      <w:r w:rsidRPr="004A2301">
        <w:rPr>
          <w:rFonts w:ascii="Arial" w:hAnsi="Arial" w:cs="Arial"/>
        </w:rPr>
        <w:t xml:space="preserve">You can choose to opt out of the claim by </w:t>
      </w:r>
      <w:hyperlink r:id="rId8" w:history="1">
        <w:r w:rsidRPr="004A2301">
          <w:rPr>
            <w:rStyle w:val="Hyperlink"/>
            <w:rFonts w:ascii="Arial" w:hAnsi="Arial" w:cs="Arial"/>
          </w:rPr>
          <w:t>clicking here</w:t>
        </w:r>
      </w:hyperlink>
      <w:r w:rsidRPr="004A2301">
        <w:rPr>
          <w:rFonts w:ascii="Arial" w:hAnsi="Arial" w:cs="Arial"/>
        </w:rPr>
        <w:t xml:space="preserve"> and completing the form, or by emailing </w:t>
      </w:r>
      <w:hyperlink r:id="rId9" w:history="1">
        <w:r w:rsidRPr="004A2301">
          <w:rPr>
            <w:rStyle w:val="Hyperlink"/>
            <w:rFonts w:ascii="Arial" w:hAnsi="Arial" w:cs="Arial"/>
          </w:rPr>
          <w:t>payequity.claims@education.govt.nz</w:t>
        </w:r>
      </w:hyperlink>
      <w:r w:rsidRPr="004A2301">
        <w:rPr>
          <w:rFonts w:ascii="Arial" w:hAnsi="Arial" w:cs="Arial"/>
        </w:rPr>
        <w:t>. You can opt out of the claim any time between now and the final date of voting on any proposed settlement.</w:t>
      </w:r>
    </w:p>
    <w:p w14:paraId="6F08B3FD" w14:textId="685F6D63" w:rsidR="00555916" w:rsidRPr="004A2301" w:rsidRDefault="00CA77C0" w:rsidP="00555916">
      <w:pPr>
        <w:spacing w:after="240" w:line="276" w:lineRule="auto"/>
        <w:rPr>
          <w:rFonts w:ascii="Arial" w:hAnsi="Arial" w:cs="Arial"/>
        </w:rPr>
      </w:pPr>
      <w:r w:rsidRPr="004A2301">
        <w:rPr>
          <w:rFonts w:ascii="Arial" w:hAnsi="Arial" w:cs="Arial"/>
        </w:rPr>
        <w:t xml:space="preserve">This letter and the attached </w:t>
      </w:r>
      <w:r w:rsidR="00E71197" w:rsidRPr="004A2301">
        <w:rPr>
          <w:rFonts w:ascii="Arial" w:hAnsi="Arial" w:cs="Arial"/>
        </w:rPr>
        <w:t>factsheet</w:t>
      </w:r>
      <w:r w:rsidRPr="004A2301">
        <w:rPr>
          <w:rFonts w:ascii="Arial" w:hAnsi="Arial" w:cs="Arial"/>
        </w:rPr>
        <w:t xml:space="preserve"> outline your options</w:t>
      </w:r>
      <w:r w:rsidR="00555916" w:rsidRPr="004A2301">
        <w:rPr>
          <w:rFonts w:ascii="Arial" w:hAnsi="Arial" w:cs="Arial"/>
        </w:rPr>
        <w:t>,</w:t>
      </w:r>
      <w:r w:rsidRPr="004A2301">
        <w:rPr>
          <w:rFonts w:ascii="Arial" w:hAnsi="Arial" w:cs="Arial"/>
        </w:rPr>
        <w:t xml:space="preserve"> whether you would like to stay in or opt</w:t>
      </w:r>
      <w:r w:rsidR="00EC0028" w:rsidRPr="004A2301">
        <w:rPr>
          <w:rFonts w:ascii="Arial" w:hAnsi="Arial" w:cs="Arial"/>
        </w:rPr>
        <w:t xml:space="preserve"> </w:t>
      </w:r>
      <w:r w:rsidRPr="004A2301">
        <w:rPr>
          <w:rFonts w:ascii="Arial" w:hAnsi="Arial" w:cs="Arial"/>
        </w:rPr>
        <w:t xml:space="preserve">out of the claim. </w:t>
      </w:r>
    </w:p>
    <w:p w14:paraId="775C5C52" w14:textId="31283868" w:rsidR="00CA77C0" w:rsidRPr="004A2301" w:rsidRDefault="00CA77C0" w:rsidP="00555916">
      <w:pPr>
        <w:spacing w:after="240" w:line="276" w:lineRule="auto"/>
        <w:rPr>
          <w:rFonts w:ascii="Arial" w:hAnsi="Arial" w:cs="Arial"/>
        </w:rPr>
      </w:pPr>
      <w:r w:rsidRPr="004A2301">
        <w:rPr>
          <w:rFonts w:ascii="Arial" w:hAnsi="Arial" w:cs="Arial"/>
          <w:bCs/>
        </w:rPr>
        <w:t xml:space="preserve">If you have any questions about this letter, please contact </w:t>
      </w:r>
      <w:hyperlink r:id="rId10" w:history="1">
        <w:r w:rsidR="002B07BA" w:rsidRPr="004A2301">
          <w:rPr>
            <w:rStyle w:val="Hyperlink"/>
            <w:rFonts w:ascii="Arial" w:hAnsi="Arial" w:cs="Arial"/>
          </w:rPr>
          <w:t>payequity.claims@education.govt.nz</w:t>
        </w:r>
      </w:hyperlink>
      <w:r w:rsidRPr="004A2301">
        <w:rPr>
          <w:rFonts w:ascii="Arial" w:hAnsi="Arial" w:cs="Arial"/>
          <w:bCs/>
        </w:rPr>
        <w:t xml:space="preserve">. </w:t>
      </w:r>
    </w:p>
    <w:sectPr w:rsidR="00CA77C0" w:rsidRPr="004A2301" w:rsidSect="0033585C">
      <w:footerReference w:type="default" r:id="rId11"/>
      <w:headerReference w:type="first" r:id="rId12"/>
      <w:footerReference w:type="first" r:id="rId13"/>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DFBBC" w14:textId="77777777" w:rsidR="00F924A6" w:rsidRDefault="00F924A6" w:rsidP="00D8748E">
      <w:r>
        <w:separator/>
      </w:r>
    </w:p>
  </w:endnote>
  <w:endnote w:type="continuationSeparator" w:id="0">
    <w:p w14:paraId="5C17548C" w14:textId="77777777" w:rsidR="00F924A6" w:rsidRDefault="00F924A6"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BE035" w14:textId="3ECDDD56" w:rsidR="00C62268" w:rsidRPr="00764627" w:rsidRDefault="008A4E48" w:rsidP="00981459">
    <w:pPr>
      <w:pStyle w:val="Footer"/>
      <w:spacing w:after="80"/>
      <w:jc w:val="right"/>
      <w:rPr>
        <w:color w:val="auto"/>
        <w:szCs w:val="16"/>
      </w:rPr>
    </w:pPr>
    <w:r w:rsidRPr="00764627">
      <w:rPr>
        <w:color w:val="auto"/>
      </w:rPr>
      <w:fldChar w:fldCharType="begin"/>
    </w:r>
    <w:r w:rsidR="00C62268" w:rsidRPr="00764627">
      <w:rPr>
        <w:color w:val="auto"/>
      </w:rPr>
      <w:instrText xml:space="preserve"> DOCVARIABLE  varSecurity  \* CHARFORMAT </w:instrText>
    </w:r>
    <w:r w:rsidRPr="00764627">
      <w:rPr>
        <w:color w:val="auto"/>
      </w:rPr>
      <w:fldChar w:fldCharType="separate"/>
    </w:r>
    <w:r w:rsidR="00CA77C0">
      <w:rPr>
        <w:color w:val="auto"/>
      </w:rPr>
      <w:t xml:space="preserve"> </w:t>
    </w:r>
    <w:r w:rsidRPr="00764627">
      <w:rPr>
        <w:color w:val="auto"/>
      </w:rPr>
      <w:fldChar w:fldCharType="end"/>
    </w:r>
  </w:p>
  <w:p w14:paraId="25D52A92" w14:textId="74ECBDAB" w:rsidR="00C62268" w:rsidRPr="003448E3" w:rsidRDefault="00FB3103" w:rsidP="00764627">
    <w:pPr>
      <w:pStyle w:val="Footer"/>
      <w:spacing w:after="440"/>
    </w:pPr>
    <w:r>
      <w:rPr>
        <w:szCs w:val="16"/>
        <w:lang w:eastAsia="en-NZ"/>
      </w:rPr>
      <mc:AlternateContent>
        <mc:Choice Requires="wps">
          <w:drawing>
            <wp:anchor distT="0" distB="0" distL="114300" distR="114300" simplePos="0" relativeHeight="251709440" behindDoc="0" locked="0" layoutInCell="1" allowOverlap="1" wp14:anchorId="7AF1AA7B" wp14:editId="24262832">
              <wp:simplePos x="0" y="0"/>
              <wp:positionH relativeFrom="column">
                <wp:posOffset>5161280</wp:posOffset>
              </wp:positionH>
              <wp:positionV relativeFrom="page">
                <wp:posOffset>10168255</wp:posOffset>
              </wp:positionV>
              <wp:extent cx="1057910" cy="226695"/>
              <wp:effectExtent l="0" t="0" r="635" b="0"/>
              <wp:wrapNone/>
              <wp:docPr id="27"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F7DE34" w14:textId="77777777" w:rsidR="00C62268" w:rsidRPr="00B05FC9" w:rsidRDefault="00C62268" w:rsidP="00F41257">
                          <w:pPr>
                            <w:rPr>
                              <w:b/>
                              <w:color w:val="2A6EBB"/>
                              <w:sz w:val="16"/>
                              <w:szCs w:val="16"/>
                            </w:rPr>
                          </w:pPr>
                          <w:r w:rsidRPr="00B05FC9">
                            <w:rPr>
                              <w:b/>
                              <w:color w:val="2A6EBB"/>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1AA7B" id="_x0000_t202" coordsize="21600,21600" o:spt="202" path="m,l,21600r21600,l21600,xe">
              <v:stroke joinstyle="miter"/>
              <v:path gradientshapeok="t" o:connecttype="rect"/>
            </v:shapetype>
            <v:shape id="URL_Ftr" o:spid="_x0000_s1026" type="#_x0000_t202" style="position:absolute;margin-left:406.4pt;margin-top:800.65pt;width:83.3pt;height:1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" filled="f" stroked="f" strokeweight=".5pt">
              <v:textbox>
                <w:txbxContent>
                  <w:p w14:paraId="79F7DE34" w14:textId="77777777" w:rsidR="00C62268" w:rsidRPr="00B05FC9" w:rsidRDefault="00C62268" w:rsidP="00F41257">
                    <w:pPr>
                      <w:rPr>
                        <w:b/>
                        <w:color w:val="2A6EBB"/>
                        <w:sz w:val="16"/>
                        <w:szCs w:val="16"/>
                      </w:rPr>
                    </w:pPr>
                    <w:r w:rsidRPr="00B05FC9">
                      <w:rPr>
                        <w:b/>
                        <w:color w:val="2A6EBB"/>
                        <w:sz w:val="16"/>
                        <w:szCs w:val="16"/>
                      </w:rPr>
                      <w:t>education.govt.nz</w:t>
                    </w:r>
                  </w:p>
                </w:txbxContent>
              </v:textbox>
              <w10:wrap anchory="page"/>
            </v:shape>
          </w:pict>
        </mc:Fallback>
      </mc:AlternateContent>
    </w:r>
    <w:r w:rsidR="00C62268">
      <w:rPr>
        <w:szCs w:val="16"/>
        <w:lang w:eastAsia="en-NZ"/>
      </w:rPr>
      <w:drawing>
        <wp:anchor distT="0" distB="0" distL="114300" distR="114300" simplePos="0" relativeHeight="251729920" behindDoc="1" locked="0" layoutInCell="1" allowOverlap="1" wp14:anchorId="66E0D536" wp14:editId="5A606AA8">
          <wp:simplePos x="0" y="0"/>
          <wp:positionH relativeFrom="page">
            <wp:posOffset>-1270</wp:posOffset>
          </wp:positionH>
          <wp:positionV relativeFrom="page">
            <wp:posOffset>10160000</wp:posOffset>
          </wp:positionV>
          <wp:extent cx="7551420" cy="311150"/>
          <wp:effectExtent l="19050" t="0" r="0" b="0"/>
          <wp:wrapNone/>
          <wp:docPr id="24" name="MoEGreen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sidR="00C62268">
      <w:rPr>
        <w:szCs w:val="16"/>
        <w:lang w:eastAsia="en-NZ"/>
      </w:rPr>
      <w:drawing>
        <wp:anchor distT="0" distB="0" distL="114300" distR="114300" simplePos="0" relativeHeight="251727872" behindDoc="1" locked="0" layoutInCell="1" allowOverlap="1" wp14:anchorId="3FE89A67" wp14:editId="5978466C">
          <wp:simplePos x="0" y="0"/>
          <wp:positionH relativeFrom="page">
            <wp:posOffset>-1270</wp:posOffset>
          </wp:positionH>
          <wp:positionV relativeFrom="page">
            <wp:posOffset>10160000</wp:posOffset>
          </wp:positionV>
          <wp:extent cx="7551420" cy="311150"/>
          <wp:effectExtent l="19050" t="0" r="0" b="0"/>
          <wp:wrapNone/>
          <wp:docPr id="23" name="MoEBlue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sidR="00C62268">
      <w:rPr>
        <w:szCs w:val="16"/>
        <w:lang w:eastAsia="en-NZ"/>
      </w:rPr>
      <w:drawing>
        <wp:anchor distT="0" distB="0" distL="114300" distR="114300" simplePos="0" relativeHeight="251731968" behindDoc="1" locked="0" layoutInCell="1" allowOverlap="1" wp14:anchorId="76327160" wp14:editId="08346F68">
          <wp:simplePos x="0" y="0"/>
          <wp:positionH relativeFrom="page">
            <wp:posOffset>-1270</wp:posOffset>
          </wp:positionH>
          <wp:positionV relativeFrom="page">
            <wp:posOffset>10160000</wp:posOffset>
          </wp:positionV>
          <wp:extent cx="7551420" cy="311150"/>
          <wp:effectExtent l="19050" t="0" r="0" b="0"/>
          <wp:wrapNone/>
          <wp:docPr id="25" name="MoERed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sidR="00C62268">
      <w:rPr>
        <w:szCs w:val="16"/>
        <w:lang w:eastAsia="en-NZ"/>
      </w:rPr>
      <w:drawing>
        <wp:anchor distT="0" distB="0" distL="114300" distR="114300" simplePos="0" relativeHeight="251725824" behindDoc="1" locked="0" layoutInCell="1" allowOverlap="1" wp14:anchorId="5EA2A240" wp14:editId="2037574E">
          <wp:simplePos x="0" y="0"/>
          <wp:positionH relativeFrom="page">
            <wp:posOffset>-1270</wp:posOffset>
          </wp:positionH>
          <wp:positionV relativeFrom="page">
            <wp:posOffset>10160000</wp:posOffset>
          </wp:positionV>
          <wp:extent cx="7551420" cy="311150"/>
          <wp:effectExtent l="19050" t="0" r="0" b="0"/>
          <wp:wrapNone/>
          <wp:docPr id="22" name="MoEYellow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Pr>
        <w:lang w:eastAsia="en-NZ"/>
      </w:rPr>
      <mc:AlternateContent>
        <mc:Choice Requires="wps">
          <w:drawing>
            <wp:anchor distT="0" distB="0" distL="114300" distR="114300" simplePos="0" relativeHeight="251713536" behindDoc="0" locked="0" layoutInCell="1" allowOverlap="1" wp14:anchorId="061D0DF3" wp14:editId="23ACE91D">
              <wp:simplePos x="0" y="0"/>
              <wp:positionH relativeFrom="column">
                <wp:posOffset>6300470</wp:posOffset>
              </wp:positionH>
              <wp:positionV relativeFrom="paragraph">
                <wp:posOffset>-53975</wp:posOffset>
              </wp:positionV>
              <wp:extent cx="539750" cy="547370"/>
              <wp:effectExtent l="4445" t="3175" r="0" b="190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F7967" w14:textId="77777777" w:rsidR="00C62268" w:rsidRDefault="00C62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D0DF3" id="Rectangle 7" o:spid="_x0000_s1027" style="position:absolute;margin-left:496.1pt;margin-top:-4.25pt;width:42.5pt;height:4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" stroked="f">
              <v:textbox>
                <w:txbxContent>
                  <w:p w14:paraId="694F7967" w14:textId="77777777" w:rsidR="00C62268" w:rsidRDefault="00C62268"/>
                </w:txbxContent>
              </v:textbox>
            </v:rect>
          </w:pict>
        </mc:Fallback>
      </mc:AlternateContent>
    </w:r>
    <w:r w:rsidR="008A4E48" w:rsidRPr="00555CC3">
      <w:fldChar w:fldCharType="begin"/>
    </w:r>
    <w:r w:rsidR="00C62268" w:rsidRPr="00555CC3">
      <w:instrText xml:space="preserve"> DOCVARIABLE </w:instrText>
    </w:r>
    <w:r w:rsidR="00C62268" w:rsidRPr="001D404B">
      <w:instrText>varComposite_Refs</w:instrText>
    </w:r>
    <w:r w:rsidR="00C62268" w:rsidRPr="00555CC3">
      <w:instrText xml:space="preserve"> \* CHARFORMAT </w:instrText>
    </w:r>
    <w:r w:rsidR="008A4E48" w:rsidRPr="00555CC3">
      <w:fldChar w:fldCharType="separate"/>
    </w:r>
    <w:r w:rsidR="00CA77C0">
      <w:t xml:space="preserve"> </w:t>
    </w:r>
    <w:r w:rsidR="008A4E48" w:rsidRPr="00555CC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30173" w14:textId="4A4B1DEB" w:rsidR="00C62268" w:rsidRPr="00555CC3" w:rsidRDefault="00CA77C0" w:rsidP="00CE3011">
    <w:pPr>
      <w:pStyle w:val="Footer"/>
      <w:spacing w:after="80"/>
      <w:rPr>
        <w:szCs w:val="16"/>
      </w:rPr>
    </w:pPr>
    <w:r>
      <w:rPr>
        <w:b w:val="0"/>
        <w:color w:val="A6A6A6" w:themeColor="background1" w:themeShade="A6"/>
        <w:sz w:val="16"/>
        <w:szCs w:val="16"/>
        <w:lang w:eastAsia="en-NZ"/>
      </w:rPr>
      <mc:AlternateContent>
        <mc:Choice Requires="wps">
          <w:drawing>
            <wp:anchor distT="0" distB="0" distL="114300" distR="114300" simplePos="0" relativeHeight="251743232" behindDoc="0" locked="0" layoutInCell="1" allowOverlap="1" wp14:anchorId="58FF86CA" wp14:editId="03CEFC5A">
              <wp:simplePos x="0" y="0"/>
              <wp:positionH relativeFrom="column">
                <wp:posOffset>5064669</wp:posOffset>
              </wp:positionH>
              <wp:positionV relativeFrom="page">
                <wp:posOffset>10059670</wp:posOffset>
              </wp:positionV>
              <wp:extent cx="1162685" cy="325301"/>
              <wp:effectExtent l="0" t="0" r="0" b="0"/>
              <wp:wrapNone/>
              <wp:docPr id="19" name="URL_P1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32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4FCBBE" w14:textId="77777777" w:rsidR="00C62268" w:rsidRPr="00B05FC9" w:rsidRDefault="00C62268" w:rsidP="003D2E9C">
                          <w:pPr>
                            <w:rPr>
                              <w:b/>
                              <w:color w:val="2A6EBB"/>
                              <w:sz w:val="16"/>
                              <w:szCs w:val="16"/>
                            </w:rPr>
                          </w:pPr>
                          <w:r w:rsidRPr="00B05FC9">
                            <w:rPr>
                              <w:b/>
                              <w:color w:val="2A6EBB"/>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FF86CA" id="_x0000_t202" coordsize="21600,21600" o:spt="202" path="m,l,21600r21600,l21600,xe">
              <v:stroke joinstyle="miter"/>
              <v:path gradientshapeok="t" o:connecttype="rect"/>
            </v:shapetype>
            <v:shape id="URL_P1_Ftr" o:spid="_x0000_s1028" type="#_x0000_t202" style="position:absolute;margin-left:398.8pt;margin-top:792.1pt;width:91.55pt;height:2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" filled="f" stroked="f" strokeweight=".5pt">
              <v:textbox>
                <w:txbxContent>
                  <w:p w14:paraId="4B4FCBBE" w14:textId="77777777" w:rsidR="00C62268" w:rsidRPr="00B05FC9" w:rsidRDefault="00C62268" w:rsidP="003D2E9C">
                    <w:pPr>
                      <w:rPr>
                        <w:b/>
                        <w:color w:val="2A6EBB"/>
                        <w:sz w:val="16"/>
                        <w:szCs w:val="16"/>
                      </w:rPr>
                    </w:pPr>
                    <w:r w:rsidRPr="00B05FC9">
                      <w:rPr>
                        <w:b/>
                        <w:color w:val="2A6EBB"/>
                        <w:sz w:val="16"/>
                        <w:szCs w:val="16"/>
                      </w:rPr>
                      <w:t>education.govt.nz</w:t>
                    </w:r>
                  </w:p>
                </w:txbxContent>
              </v:textbox>
              <w10:wrap anchory="page"/>
            </v:shape>
          </w:pict>
        </mc:Fallback>
      </mc:AlternateContent>
    </w:r>
    <w:r w:rsidR="00C62268">
      <w:rPr>
        <w:szCs w:val="16"/>
        <w:lang w:eastAsia="en-NZ"/>
      </w:rPr>
      <w:drawing>
        <wp:anchor distT="0" distB="0" distL="114300" distR="114300" simplePos="0" relativeHeight="251758592" behindDoc="1" locked="0" layoutInCell="1" allowOverlap="1" wp14:anchorId="1147DFE7" wp14:editId="0D655A8B">
          <wp:simplePos x="0" y="0"/>
          <wp:positionH relativeFrom="page">
            <wp:posOffset>-1270</wp:posOffset>
          </wp:positionH>
          <wp:positionV relativeFrom="page">
            <wp:posOffset>10160000</wp:posOffset>
          </wp:positionV>
          <wp:extent cx="7553960" cy="311150"/>
          <wp:effectExtent l="19050" t="0" r="8890" b="0"/>
          <wp:wrapNone/>
          <wp:docPr id="13"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sidR="00C62268">
      <w:rPr>
        <w:szCs w:val="16"/>
        <w:lang w:eastAsia="en-NZ"/>
      </w:rPr>
      <w:drawing>
        <wp:anchor distT="0" distB="0" distL="114300" distR="114300" simplePos="0" relativeHeight="251755520" behindDoc="1" locked="0" layoutInCell="1" allowOverlap="1" wp14:anchorId="044F2DC3" wp14:editId="6C9B4C35">
          <wp:simplePos x="0" y="0"/>
          <wp:positionH relativeFrom="page">
            <wp:posOffset>-1270</wp:posOffset>
          </wp:positionH>
          <wp:positionV relativeFrom="page">
            <wp:posOffset>10160000</wp:posOffset>
          </wp:positionV>
          <wp:extent cx="7553960" cy="311150"/>
          <wp:effectExtent l="19050" t="0" r="8890" b="0"/>
          <wp:wrapNone/>
          <wp:docPr id="14"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sidR="00C62268">
      <w:rPr>
        <w:szCs w:val="16"/>
        <w:lang w:eastAsia="en-NZ"/>
      </w:rPr>
      <w:drawing>
        <wp:anchor distT="0" distB="0" distL="114300" distR="114300" simplePos="0" relativeHeight="251754496" behindDoc="1" locked="0" layoutInCell="1" allowOverlap="1" wp14:anchorId="1CC77A34" wp14:editId="2BA7D490">
          <wp:simplePos x="0" y="0"/>
          <wp:positionH relativeFrom="page">
            <wp:posOffset>-1270</wp:posOffset>
          </wp:positionH>
          <wp:positionV relativeFrom="page">
            <wp:posOffset>10160000</wp:posOffset>
          </wp:positionV>
          <wp:extent cx="7553960" cy="311150"/>
          <wp:effectExtent l="19050" t="0" r="8890" b="0"/>
          <wp:wrapNone/>
          <wp:docPr id="15"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sidR="00C62268">
      <w:rPr>
        <w:szCs w:val="16"/>
        <w:lang w:eastAsia="en-NZ"/>
      </w:rPr>
      <w:drawing>
        <wp:anchor distT="0" distB="0" distL="114300" distR="114300" simplePos="0" relativeHeight="251753472" behindDoc="1" locked="0" layoutInCell="1" allowOverlap="1" wp14:anchorId="60927094" wp14:editId="6CF5B68E">
          <wp:simplePos x="0" y="0"/>
          <wp:positionH relativeFrom="page">
            <wp:posOffset>-1270</wp:posOffset>
          </wp:positionH>
          <wp:positionV relativeFrom="page">
            <wp:posOffset>10160000</wp:posOffset>
          </wp:positionV>
          <wp:extent cx="7553960" cy="311150"/>
          <wp:effectExtent l="19050" t="0" r="8890" b="0"/>
          <wp:wrapNone/>
          <wp:docPr id="16"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sidR="00FB3103">
      <w:rPr>
        <w:szCs w:val="16"/>
        <w:lang w:eastAsia="en-NZ"/>
      </w:rPr>
      <mc:AlternateContent>
        <mc:Choice Requires="wps">
          <w:drawing>
            <wp:anchor distT="0" distB="0" distL="114300" distR="114300" simplePos="0" relativeHeight="251756544" behindDoc="0" locked="0" layoutInCell="1" allowOverlap="1" wp14:anchorId="296948CB" wp14:editId="471A5A1B">
              <wp:simplePos x="0" y="0"/>
              <wp:positionH relativeFrom="column">
                <wp:posOffset>6122035</wp:posOffset>
              </wp:positionH>
              <wp:positionV relativeFrom="paragraph">
                <wp:posOffset>-156210</wp:posOffset>
              </wp:positionV>
              <wp:extent cx="711835" cy="586740"/>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955A5" id="Rectangle 16" o:spid="_x0000_s1026" style="position:absolute;margin-left:482.05pt;margin-top:-12.3pt;width:56.05pt;height:46.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" stroked="f"/>
          </w:pict>
        </mc:Fallback>
      </mc:AlternateContent>
    </w:r>
    <w:r w:rsidR="008A4E48" w:rsidRPr="00555CC3">
      <w:fldChar w:fldCharType="begin"/>
    </w:r>
    <w:r w:rsidR="00C62268" w:rsidRPr="00555CC3">
      <w:instrText xml:space="preserve"> DOCVARIABLE </w:instrText>
    </w:r>
    <w:r w:rsidR="00C62268" w:rsidRPr="001D404B">
      <w:instrText>varComposite_Refs</w:instrText>
    </w:r>
    <w:r w:rsidR="00C62268" w:rsidRPr="00555CC3">
      <w:instrText xml:space="preserve"> \* CHARFORMAT </w:instrText>
    </w:r>
    <w:r w:rsidR="008A4E48" w:rsidRPr="00555CC3">
      <w:fldChar w:fldCharType="separate"/>
    </w:r>
    <w:r>
      <w:t xml:space="preserve"> </w:t>
    </w:r>
    <w:r w:rsidR="008A4E48" w:rsidRPr="00555CC3">
      <w:fldChar w:fldCharType="end"/>
    </w:r>
  </w:p>
  <w:p w14:paraId="336B79A9" w14:textId="0E7A1CDF" w:rsidR="00C62268" w:rsidRPr="00465533" w:rsidRDefault="008A4E48" w:rsidP="00CE3011">
    <w:pPr>
      <w:pStyle w:val="Footer"/>
      <w:rPr>
        <w:b w:val="0"/>
        <w:color w:val="A6A6A6" w:themeColor="background1" w:themeShade="A6"/>
        <w:sz w:val="16"/>
        <w:szCs w:val="16"/>
      </w:rPr>
    </w:pPr>
    <w:r w:rsidRPr="00465533">
      <w:rPr>
        <w:b w:val="0"/>
        <w:color w:val="A6A6A6" w:themeColor="background1" w:themeShade="A6"/>
        <w:sz w:val="16"/>
        <w:szCs w:val="16"/>
      </w:rPr>
      <w:fldChar w:fldCharType="begin"/>
    </w:r>
    <w:r w:rsidR="00C62268" w:rsidRPr="00465533">
      <w:rPr>
        <w:b w:val="0"/>
        <w:color w:val="A6A6A6" w:themeColor="background1" w:themeShade="A6"/>
        <w:sz w:val="16"/>
        <w:szCs w:val="16"/>
      </w:rPr>
      <w:instrText xml:space="preserve"> DOCVARIABLE Region \* CHARFORMAT </w:instrText>
    </w:r>
    <w:r w:rsidRPr="00465533">
      <w:rPr>
        <w:b w:val="0"/>
        <w:color w:val="A6A6A6" w:themeColor="background1" w:themeShade="A6"/>
        <w:sz w:val="16"/>
        <w:szCs w:val="16"/>
      </w:rPr>
      <w:fldChar w:fldCharType="separate"/>
    </w:r>
    <w:r w:rsidR="00CA77C0">
      <w:rPr>
        <w:b w:val="0"/>
        <w:color w:val="A6A6A6" w:themeColor="background1" w:themeShade="A6"/>
        <w:sz w:val="16"/>
        <w:szCs w:val="16"/>
      </w:rPr>
      <w:t xml:space="preserve"> </w:t>
    </w:r>
    <w:r w:rsidRPr="00465533">
      <w:rPr>
        <w:b w:val="0"/>
        <w:color w:val="A6A6A6" w:themeColor="background1" w:themeShade="A6"/>
        <w:sz w:val="16"/>
        <w:szCs w:val="16"/>
      </w:rPr>
      <w:fldChar w:fldCharType="end"/>
    </w:r>
    <w:r w:rsidR="00C62268" w:rsidRPr="00465533">
      <w:rPr>
        <w:b w:val="0"/>
        <w:color w:val="A6A6A6" w:themeColor="background1" w:themeShade="A6"/>
        <w:sz w:val="16"/>
        <w:szCs w:val="16"/>
      </w:rPr>
      <w:t xml:space="preserve">  </w:t>
    </w:r>
    <w:r w:rsidRPr="00465533">
      <w:rPr>
        <w:b w:val="0"/>
        <w:color w:val="A6A6A6" w:themeColor="background1" w:themeShade="A6"/>
        <w:sz w:val="16"/>
        <w:szCs w:val="16"/>
      </w:rPr>
      <w:fldChar w:fldCharType="begin"/>
    </w:r>
    <w:r w:rsidR="00C62268" w:rsidRPr="00465533">
      <w:rPr>
        <w:b w:val="0"/>
        <w:color w:val="A6A6A6" w:themeColor="background1" w:themeShade="A6"/>
        <w:sz w:val="16"/>
        <w:szCs w:val="16"/>
      </w:rPr>
      <w:instrText xml:space="preserve"> DOCVARIABLE Address \* CHARFORMAT </w:instrText>
    </w:r>
    <w:r w:rsidRPr="00465533">
      <w:rPr>
        <w:b w:val="0"/>
        <w:color w:val="A6A6A6" w:themeColor="background1" w:themeShade="A6"/>
        <w:sz w:val="16"/>
        <w:szCs w:val="16"/>
      </w:rPr>
      <w:fldChar w:fldCharType="separate"/>
    </w:r>
    <w:r w:rsidR="00CA77C0">
      <w:rPr>
        <w:b w:val="0"/>
        <w:color w:val="A6A6A6" w:themeColor="background1" w:themeShade="A6"/>
        <w:sz w:val="16"/>
        <w:szCs w:val="16"/>
      </w:rPr>
      <w:t xml:space="preserve"> </w:t>
    </w:r>
    <w:r w:rsidRPr="00465533">
      <w:rPr>
        <w:b w:val="0"/>
        <w:color w:val="A6A6A6" w:themeColor="background1" w:themeShade="A6"/>
        <w:sz w:val="16"/>
        <w:szCs w:val="16"/>
      </w:rPr>
      <w:fldChar w:fldCharType="end"/>
    </w:r>
  </w:p>
  <w:p w14:paraId="208D12A7" w14:textId="3B9E520F" w:rsidR="00C62268" w:rsidRPr="00CA77C0" w:rsidRDefault="008A4E48" w:rsidP="00CA77C0">
    <w:pPr>
      <w:pStyle w:val="Footer"/>
      <w:rPr>
        <w:b w:val="0"/>
        <w:color w:val="A6A6A6" w:themeColor="background1" w:themeShade="A6"/>
        <w:sz w:val="16"/>
        <w:szCs w:val="16"/>
      </w:rPr>
    </w:pPr>
    <w:r w:rsidRPr="00465533">
      <w:rPr>
        <w:b w:val="0"/>
        <w:color w:val="A6A6A6" w:themeColor="background1" w:themeShade="A6"/>
        <w:sz w:val="16"/>
        <w:szCs w:val="16"/>
      </w:rPr>
      <w:fldChar w:fldCharType="begin"/>
    </w:r>
    <w:r w:rsidR="00C62268" w:rsidRPr="00465533">
      <w:rPr>
        <w:b w:val="0"/>
        <w:color w:val="A6A6A6" w:themeColor="background1" w:themeShade="A6"/>
        <w:sz w:val="16"/>
        <w:szCs w:val="16"/>
      </w:rPr>
      <w:instrText xml:space="preserve"> DOCVARIABLE MailAddress \* CHARFORMAT </w:instrText>
    </w:r>
    <w:r w:rsidRPr="00465533">
      <w:rPr>
        <w:b w:val="0"/>
        <w:color w:val="A6A6A6" w:themeColor="background1" w:themeShade="A6"/>
        <w:sz w:val="16"/>
        <w:szCs w:val="16"/>
      </w:rPr>
      <w:fldChar w:fldCharType="separate"/>
    </w:r>
    <w:r w:rsidR="00CA77C0">
      <w:rPr>
        <w:b w:val="0"/>
        <w:color w:val="A6A6A6" w:themeColor="background1" w:themeShade="A6"/>
        <w:sz w:val="16"/>
        <w:szCs w:val="16"/>
      </w:rPr>
      <w:t xml:space="preserve"> </w:t>
    </w:r>
    <w:r w:rsidRPr="00465533">
      <w:rPr>
        <w:b w:val="0"/>
        <w:color w:val="A6A6A6" w:themeColor="background1" w:themeShade="A6"/>
        <w:sz w:val="16"/>
        <w:szCs w:val="16"/>
      </w:rPr>
      <w:fldChar w:fldCharType="end"/>
    </w:r>
    <w:r w:rsidR="00C62268">
      <w:rPr>
        <w:szCs w:val="16"/>
        <w:lang w:eastAsia="en-NZ"/>
      </w:rPr>
      <w:drawing>
        <wp:anchor distT="0" distB="0" distL="114300" distR="114300" simplePos="0" relativeHeight="251744256" behindDoc="1" locked="0" layoutInCell="1" allowOverlap="1" wp14:anchorId="606F1ACF" wp14:editId="21646439">
          <wp:simplePos x="0" y="0"/>
          <wp:positionH relativeFrom="page">
            <wp:posOffset>-1270</wp:posOffset>
          </wp:positionH>
          <wp:positionV relativeFrom="page">
            <wp:posOffset>10160000</wp:posOffset>
          </wp:positionV>
          <wp:extent cx="7553960" cy="311150"/>
          <wp:effectExtent l="19050" t="0" r="8890" b="0"/>
          <wp:wrapNone/>
          <wp:docPr id="1"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sidR="00C62268">
      <w:rPr>
        <w:szCs w:val="16"/>
        <w:lang w:eastAsia="en-NZ"/>
      </w:rPr>
      <w:drawing>
        <wp:anchor distT="0" distB="0" distL="114300" distR="114300" simplePos="0" relativeHeight="251741184" behindDoc="1" locked="0" layoutInCell="1" allowOverlap="1" wp14:anchorId="23659D33" wp14:editId="0C4C73BD">
          <wp:simplePos x="0" y="0"/>
          <wp:positionH relativeFrom="page">
            <wp:posOffset>-1270</wp:posOffset>
          </wp:positionH>
          <wp:positionV relativeFrom="page">
            <wp:posOffset>10160000</wp:posOffset>
          </wp:positionV>
          <wp:extent cx="7553960" cy="311150"/>
          <wp:effectExtent l="19050" t="0" r="8890" b="0"/>
          <wp:wrapNone/>
          <wp:docPr id="2"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sidR="00C62268">
      <w:rPr>
        <w:szCs w:val="16"/>
        <w:lang w:eastAsia="en-NZ"/>
      </w:rPr>
      <w:drawing>
        <wp:anchor distT="0" distB="0" distL="114300" distR="114300" simplePos="0" relativeHeight="251740160" behindDoc="1" locked="0" layoutInCell="1" allowOverlap="1" wp14:anchorId="6C00D4B4" wp14:editId="76ECDC52">
          <wp:simplePos x="0" y="0"/>
          <wp:positionH relativeFrom="page">
            <wp:posOffset>-1270</wp:posOffset>
          </wp:positionH>
          <wp:positionV relativeFrom="page">
            <wp:posOffset>10160000</wp:posOffset>
          </wp:positionV>
          <wp:extent cx="7553960" cy="311150"/>
          <wp:effectExtent l="19050" t="0" r="8890" b="0"/>
          <wp:wrapNone/>
          <wp:docPr id="3"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sidR="00C62268">
      <w:rPr>
        <w:szCs w:val="16"/>
        <w:lang w:eastAsia="en-NZ"/>
      </w:rPr>
      <w:drawing>
        <wp:anchor distT="0" distB="0" distL="114300" distR="114300" simplePos="0" relativeHeight="251739136" behindDoc="1" locked="0" layoutInCell="1" allowOverlap="1" wp14:anchorId="77CD3B62" wp14:editId="176C19B6">
          <wp:simplePos x="0" y="0"/>
          <wp:positionH relativeFrom="page">
            <wp:posOffset>-1270</wp:posOffset>
          </wp:positionH>
          <wp:positionV relativeFrom="page">
            <wp:posOffset>10160000</wp:posOffset>
          </wp:positionV>
          <wp:extent cx="7553960" cy="311150"/>
          <wp:effectExtent l="19050" t="0" r="8890" b="0"/>
          <wp:wrapNone/>
          <wp:docPr id="4"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sidR="00FB3103">
      <w:rPr>
        <w:szCs w:val="16"/>
        <w:lang w:eastAsia="en-NZ"/>
      </w:rPr>
      <mc:AlternateContent>
        <mc:Choice Requires="wps">
          <w:drawing>
            <wp:anchor distT="0" distB="0" distL="114300" distR="114300" simplePos="0" relativeHeight="251742208" behindDoc="0" locked="0" layoutInCell="1" allowOverlap="1" wp14:anchorId="29231F61" wp14:editId="437791EC">
              <wp:simplePos x="0" y="0"/>
              <wp:positionH relativeFrom="column">
                <wp:posOffset>6122035</wp:posOffset>
              </wp:positionH>
              <wp:positionV relativeFrom="paragraph">
                <wp:posOffset>-156210</wp:posOffset>
              </wp:positionV>
              <wp:extent cx="711835" cy="58674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A6062" id="Rectangle 10" o:spid="_x0000_s1026" style="position:absolute;margin-left:482.05pt;margin-top:-12.3pt;width:56.05pt;height:46.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" stroked="f"/>
          </w:pict>
        </mc:Fallback>
      </mc:AlternateContent>
    </w:r>
    <w:r w:rsidR="00C62268">
      <w:rPr>
        <w:szCs w:val="16"/>
        <w:lang w:eastAsia="en-NZ"/>
      </w:rPr>
      <w:drawing>
        <wp:anchor distT="0" distB="0" distL="114300" distR="114300" simplePos="0" relativeHeight="251751424" behindDoc="1" locked="0" layoutInCell="1" allowOverlap="1" wp14:anchorId="5D25E1BA" wp14:editId="115171FE">
          <wp:simplePos x="0" y="0"/>
          <wp:positionH relativeFrom="page">
            <wp:posOffset>-1270</wp:posOffset>
          </wp:positionH>
          <wp:positionV relativeFrom="page">
            <wp:posOffset>10160000</wp:posOffset>
          </wp:positionV>
          <wp:extent cx="7553960" cy="311150"/>
          <wp:effectExtent l="19050" t="0" r="8890" b="0"/>
          <wp:wrapNone/>
          <wp:docPr id="9"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sidR="00C62268">
      <w:rPr>
        <w:szCs w:val="16"/>
        <w:lang w:eastAsia="en-NZ"/>
      </w:rPr>
      <w:drawing>
        <wp:anchor distT="0" distB="0" distL="114300" distR="114300" simplePos="0" relativeHeight="251748352" behindDoc="1" locked="0" layoutInCell="1" allowOverlap="1" wp14:anchorId="7C8ED371" wp14:editId="0E52A2C5">
          <wp:simplePos x="0" y="0"/>
          <wp:positionH relativeFrom="page">
            <wp:posOffset>-1270</wp:posOffset>
          </wp:positionH>
          <wp:positionV relativeFrom="page">
            <wp:posOffset>10160000</wp:posOffset>
          </wp:positionV>
          <wp:extent cx="7553960" cy="311150"/>
          <wp:effectExtent l="19050" t="0" r="8890" b="0"/>
          <wp:wrapNone/>
          <wp:docPr id="10"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sidR="00C62268">
      <w:rPr>
        <w:szCs w:val="16"/>
        <w:lang w:eastAsia="en-NZ"/>
      </w:rPr>
      <w:drawing>
        <wp:anchor distT="0" distB="0" distL="114300" distR="114300" simplePos="0" relativeHeight="251747328" behindDoc="1" locked="0" layoutInCell="1" allowOverlap="1" wp14:anchorId="133B17D7" wp14:editId="5D0E5664">
          <wp:simplePos x="0" y="0"/>
          <wp:positionH relativeFrom="page">
            <wp:posOffset>-1270</wp:posOffset>
          </wp:positionH>
          <wp:positionV relativeFrom="page">
            <wp:posOffset>10160000</wp:posOffset>
          </wp:positionV>
          <wp:extent cx="7553960" cy="311150"/>
          <wp:effectExtent l="19050" t="0" r="8890" b="0"/>
          <wp:wrapNone/>
          <wp:docPr id="11"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sidR="00C62268">
      <w:rPr>
        <w:szCs w:val="16"/>
        <w:lang w:eastAsia="en-NZ"/>
      </w:rPr>
      <w:drawing>
        <wp:anchor distT="0" distB="0" distL="114300" distR="114300" simplePos="0" relativeHeight="251746304" behindDoc="1" locked="0" layoutInCell="1" allowOverlap="1" wp14:anchorId="0A151884" wp14:editId="665A3FCA">
          <wp:simplePos x="0" y="0"/>
          <wp:positionH relativeFrom="page">
            <wp:posOffset>-1270</wp:posOffset>
          </wp:positionH>
          <wp:positionV relativeFrom="page">
            <wp:posOffset>10160000</wp:posOffset>
          </wp:positionV>
          <wp:extent cx="7553960" cy="311150"/>
          <wp:effectExtent l="19050" t="0" r="8890" b="0"/>
          <wp:wrapNone/>
          <wp:docPr id="12"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sidR="00FB3103">
      <w:rPr>
        <w:szCs w:val="16"/>
        <w:lang w:eastAsia="en-NZ"/>
      </w:rPr>
      <mc:AlternateContent>
        <mc:Choice Requires="wps">
          <w:drawing>
            <wp:anchor distT="0" distB="0" distL="114300" distR="114300" simplePos="0" relativeHeight="251749376" behindDoc="0" locked="0" layoutInCell="1" allowOverlap="1" wp14:anchorId="2F4E1F4C" wp14:editId="63136433">
              <wp:simplePos x="0" y="0"/>
              <wp:positionH relativeFrom="column">
                <wp:posOffset>6122035</wp:posOffset>
              </wp:positionH>
              <wp:positionV relativeFrom="paragraph">
                <wp:posOffset>-156210</wp:posOffset>
              </wp:positionV>
              <wp:extent cx="711835" cy="58674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9FA56" id="Rectangle 14" o:spid="_x0000_s1026" style="position:absolute;margin-left:482.05pt;margin-top:-12.3pt;width:56.05pt;height:46.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39C6C" w14:textId="77777777" w:rsidR="00F924A6" w:rsidRDefault="00F924A6" w:rsidP="00D8748E">
      <w:r>
        <w:separator/>
      </w:r>
    </w:p>
  </w:footnote>
  <w:footnote w:type="continuationSeparator" w:id="0">
    <w:p w14:paraId="2D1F1692" w14:textId="77777777" w:rsidR="00F924A6" w:rsidRDefault="00F924A6"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F357D" w14:textId="77777777" w:rsidR="00C62268" w:rsidRDefault="00FB3103" w:rsidP="003448E3">
    <w:pPr>
      <w:pStyle w:val="Header"/>
    </w:pPr>
    <w:r>
      <w:rPr>
        <w:b/>
        <w:noProof/>
        <w:lang w:eastAsia="en-NZ"/>
      </w:rPr>
      <mc:AlternateContent>
        <mc:Choice Requires="wps">
          <w:drawing>
            <wp:anchor distT="0" distB="0" distL="114300" distR="114300" simplePos="0" relativeHeight="251706368" behindDoc="0" locked="0" layoutInCell="1" allowOverlap="1" wp14:anchorId="3B77BC1A" wp14:editId="7B77FE9E">
              <wp:simplePos x="0" y="0"/>
              <wp:positionH relativeFrom="margin">
                <wp:posOffset>-183515</wp:posOffset>
              </wp:positionH>
              <wp:positionV relativeFrom="page">
                <wp:align>top</wp:align>
              </wp:positionV>
              <wp:extent cx="986790" cy="1616075"/>
              <wp:effectExtent l="0" t="0" r="0" b="3175"/>
              <wp:wrapTopAndBottom/>
              <wp:docPr id="21" name="Vertical_Spac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41E4232" id="Vertical_Spacer" o:spid="_x0000_s1026" style="position:absolute;margin-left:-14.45pt;margin-top:0;width:77.7pt;height:127.25pt;z-index:251706368;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" filled="f" stroked="f" strokeweight="1pt">
              <w10:wrap type="topAndBottom" anchorx="margin" anchory="page"/>
            </v:rect>
          </w:pict>
        </mc:Fallback>
      </mc:AlternateContent>
    </w:r>
    <w:r w:rsidR="00C62268">
      <w:rPr>
        <w:b/>
        <w:noProof/>
        <w:lang w:eastAsia="en-NZ"/>
      </w:rPr>
      <w:drawing>
        <wp:anchor distT="0" distB="0" distL="114300" distR="114300" simplePos="0" relativeHeight="251735040" behindDoc="0" locked="0" layoutInCell="1" allowOverlap="1" wp14:anchorId="456FF70C" wp14:editId="736566BE">
          <wp:simplePos x="0" y="0"/>
          <wp:positionH relativeFrom="page">
            <wp:posOffset>719455</wp:posOffset>
          </wp:positionH>
          <wp:positionV relativeFrom="page">
            <wp:posOffset>359410</wp:posOffset>
          </wp:positionV>
          <wp:extent cx="6122442" cy="887104"/>
          <wp:effectExtent l="19050" t="0" r="0" b="0"/>
          <wp:wrapNone/>
          <wp:docPr id="5" name="Logo_A4P_Corp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C62268">
      <w:rPr>
        <w:b/>
        <w:noProof/>
        <w:lang w:eastAsia="en-NZ"/>
      </w:rPr>
      <w:drawing>
        <wp:anchor distT="0" distB="0" distL="114300" distR="114300" simplePos="0" relativeHeight="251736064" behindDoc="0" locked="0" layoutInCell="1" allowOverlap="1" wp14:anchorId="142369A2" wp14:editId="2D9820D4">
          <wp:simplePos x="0" y="0"/>
          <wp:positionH relativeFrom="page">
            <wp:posOffset>719455</wp:posOffset>
          </wp:positionH>
          <wp:positionV relativeFrom="page">
            <wp:posOffset>359410</wp:posOffset>
          </wp:positionV>
          <wp:extent cx="6122442" cy="887104"/>
          <wp:effectExtent l="19050" t="0" r="0" b="0"/>
          <wp:wrapNone/>
          <wp:docPr id="6" name="Logo_A4P_Corp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C62268">
      <w:rPr>
        <w:b/>
        <w:noProof/>
        <w:lang w:eastAsia="en-NZ"/>
      </w:rPr>
      <w:drawing>
        <wp:anchor distT="0" distB="0" distL="114300" distR="114300" simplePos="0" relativeHeight="251737088" behindDoc="0" locked="0" layoutInCell="1" allowOverlap="1" wp14:anchorId="4030289A" wp14:editId="12926FA5">
          <wp:simplePos x="0" y="0"/>
          <wp:positionH relativeFrom="page">
            <wp:posOffset>719455</wp:posOffset>
          </wp:positionH>
          <wp:positionV relativeFrom="page">
            <wp:posOffset>359410</wp:posOffset>
          </wp:positionV>
          <wp:extent cx="6122442" cy="887104"/>
          <wp:effectExtent l="19050" t="0" r="0" b="0"/>
          <wp:wrapNone/>
          <wp:docPr id="7" name="Logo_A4P_Corp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C62268">
      <w:rPr>
        <w:noProof/>
        <w:lang w:eastAsia="en-NZ"/>
      </w:rPr>
      <w:drawing>
        <wp:anchor distT="0" distB="0" distL="114300" distR="114300" simplePos="0" relativeHeight="251734016" behindDoc="0" locked="0" layoutInCell="1" allowOverlap="1" wp14:anchorId="16D1BC4D" wp14:editId="073181A9">
          <wp:simplePos x="0" y="0"/>
          <wp:positionH relativeFrom="page">
            <wp:posOffset>719455</wp:posOffset>
          </wp:positionH>
          <wp:positionV relativeFrom="page">
            <wp:posOffset>359410</wp:posOffset>
          </wp:positionV>
          <wp:extent cx="6122442" cy="887104"/>
          <wp:effectExtent l="19050" t="0" r="0" b="0"/>
          <wp:wrapNone/>
          <wp:docPr id="8" name="Logo_A4P_CorpYellow" descr="Logo &amp; Triangle Banner (A4 Portrait) - 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E3F0104"/>
    <w:multiLevelType w:val="hybridMultilevel"/>
    <w:tmpl w:val="4EC2B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46F62B6"/>
    <w:multiLevelType w:val="multilevel"/>
    <w:tmpl w:val="549688DE"/>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18D6F7B"/>
    <w:multiLevelType w:val="hybridMultilevel"/>
    <w:tmpl w:val="3C10B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Q0tTQ1MDIzNzKwNLZU0lEKTi0uzszPAykwqQUAMT4cwiwAAAA="/>
    <w:docVar w:name="Address" w:val=" "/>
    <w:docVar w:name="Author" w:val=" "/>
    <w:docVar w:name="City" w:val=" "/>
    <w:docVar w:name="DDI" w:val="DDI"/>
    <w:docVar w:name="Designation" w:val=" "/>
    <w:docVar w:name="Email" w:val="Email"/>
    <w:docVar w:name="Ending" w:val="Ending"/>
    <w:docVar w:name="idxOffice" w:val="*** DON'T NEED THIS ***"/>
    <w:docVar w:name="LogoColour" w:val="Blue"/>
    <w:docVar w:name="LogoName" w:val="Corporate"/>
    <w:docVar w:name="MailAddress" w:val=" "/>
    <w:docVar w:name="myFax" w:val="Fax"/>
    <w:docVar w:name="Office" w:val="Office"/>
    <w:docVar w:name="OfficeFax" w:val="Fax"/>
    <w:docVar w:name="OfficePhone" w:val=" "/>
    <w:docVar w:name="Region" w:val=" "/>
    <w:docVar w:name="Salutation" w:val="Salutation"/>
    <w:docVar w:name="varAddressee" w:val=" "/>
    <w:docVar w:name="varCompAddressee" w:val=" "/>
    <w:docVar w:name="varCompAuthor" w:val="Author"/>
    <w:docVar w:name="varCompFax" w:val="Fax"/>
    <w:docVar w:name="varCompMyFax" w:val="Fax"/>
    <w:docVar w:name="varComposite_Refs" w:val=" "/>
    <w:docVar w:name="varDate" w:val=" "/>
    <w:docVar w:name="varDir_Reply_Ref" w:val=" "/>
    <w:docVar w:name="varFileRef" w:val=" "/>
    <w:docVar w:name="varLogoColour" w:val="Blue"/>
    <w:docVar w:name="varoffice" w:val="varoffice"/>
    <w:docVar w:name="varOrganisation" w:val=" "/>
    <w:docVar w:name="varPosition" w:val=" "/>
    <w:docVar w:name="varRecAddress" w:val=" "/>
    <w:docVar w:name="varRecCity" w:val=" "/>
    <w:docVar w:name="varSecurity" w:val=" "/>
    <w:docVar w:name="Workgroup" w:val=" "/>
  </w:docVars>
  <w:rsids>
    <w:rsidRoot w:val="00CA77C0"/>
    <w:rsid w:val="000005B2"/>
    <w:rsid w:val="00002184"/>
    <w:rsid w:val="000102C9"/>
    <w:rsid w:val="000128DD"/>
    <w:rsid w:val="0001446B"/>
    <w:rsid w:val="000158E1"/>
    <w:rsid w:val="00017C00"/>
    <w:rsid w:val="0002040D"/>
    <w:rsid w:val="00021620"/>
    <w:rsid w:val="0002294B"/>
    <w:rsid w:val="00024793"/>
    <w:rsid w:val="00026CE8"/>
    <w:rsid w:val="00027B0D"/>
    <w:rsid w:val="00030815"/>
    <w:rsid w:val="000316C8"/>
    <w:rsid w:val="0003308C"/>
    <w:rsid w:val="00042A7E"/>
    <w:rsid w:val="00051147"/>
    <w:rsid w:val="0005497E"/>
    <w:rsid w:val="00057A6C"/>
    <w:rsid w:val="00060929"/>
    <w:rsid w:val="00061611"/>
    <w:rsid w:val="00063875"/>
    <w:rsid w:val="00065E14"/>
    <w:rsid w:val="00065E88"/>
    <w:rsid w:val="00067055"/>
    <w:rsid w:val="000701C9"/>
    <w:rsid w:val="00070B0E"/>
    <w:rsid w:val="00077A0C"/>
    <w:rsid w:val="000813E8"/>
    <w:rsid w:val="00087B1B"/>
    <w:rsid w:val="00095BC4"/>
    <w:rsid w:val="00096E70"/>
    <w:rsid w:val="000A361D"/>
    <w:rsid w:val="000B3008"/>
    <w:rsid w:val="000C18AB"/>
    <w:rsid w:val="000C36A1"/>
    <w:rsid w:val="000C4077"/>
    <w:rsid w:val="000C5ADE"/>
    <w:rsid w:val="000D1EFB"/>
    <w:rsid w:val="000E11F6"/>
    <w:rsid w:val="000E32DF"/>
    <w:rsid w:val="000E4538"/>
    <w:rsid w:val="000E4880"/>
    <w:rsid w:val="000F2F54"/>
    <w:rsid w:val="00100A16"/>
    <w:rsid w:val="001042BE"/>
    <w:rsid w:val="00111E24"/>
    <w:rsid w:val="0011229B"/>
    <w:rsid w:val="00113219"/>
    <w:rsid w:val="00121DFC"/>
    <w:rsid w:val="0012634F"/>
    <w:rsid w:val="001265CB"/>
    <w:rsid w:val="00126BDC"/>
    <w:rsid w:val="00130397"/>
    <w:rsid w:val="00144B67"/>
    <w:rsid w:val="00154286"/>
    <w:rsid w:val="00154DE4"/>
    <w:rsid w:val="00154F05"/>
    <w:rsid w:val="00155175"/>
    <w:rsid w:val="001565A0"/>
    <w:rsid w:val="0015783B"/>
    <w:rsid w:val="0016134D"/>
    <w:rsid w:val="00162540"/>
    <w:rsid w:val="00164712"/>
    <w:rsid w:val="00164E21"/>
    <w:rsid w:val="00166384"/>
    <w:rsid w:val="0016727D"/>
    <w:rsid w:val="0017084A"/>
    <w:rsid w:val="0017133C"/>
    <w:rsid w:val="00172968"/>
    <w:rsid w:val="00174FEC"/>
    <w:rsid w:val="001833D1"/>
    <w:rsid w:val="001956EA"/>
    <w:rsid w:val="00195767"/>
    <w:rsid w:val="001963EA"/>
    <w:rsid w:val="00197E49"/>
    <w:rsid w:val="001A205A"/>
    <w:rsid w:val="001B4B43"/>
    <w:rsid w:val="001B4CED"/>
    <w:rsid w:val="001C090E"/>
    <w:rsid w:val="001D3C02"/>
    <w:rsid w:val="001D3C1B"/>
    <w:rsid w:val="001D404B"/>
    <w:rsid w:val="001D5641"/>
    <w:rsid w:val="001E043E"/>
    <w:rsid w:val="001E5921"/>
    <w:rsid w:val="001E7C28"/>
    <w:rsid w:val="001F1594"/>
    <w:rsid w:val="001F3C56"/>
    <w:rsid w:val="001F442E"/>
    <w:rsid w:val="001F7AB2"/>
    <w:rsid w:val="00207E0D"/>
    <w:rsid w:val="0021026D"/>
    <w:rsid w:val="002135EA"/>
    <w:rsid w:val="00217A88"/>
    <w:rsid w:val="00252BC3"/>
    <w:rsid w:val="002537BC"/>
    <w:rsid w:val="00256E2C"/>
    <w:rsid w:val="00257CC0"/>
    <w:rsid w:val="00262828"/>
    <w:rsid w:val="0027091A"/>
    <w:rsid w:val="00284014"/>
    <w:rsid w:val="00296F34"/>
    <w:rsid w:val="00297ADF"/>
    <w:rsid w:val="002A6498"/>
    <w:rsid w:val="002A7211"/>
    <w:rsid w:val="002B07BA"/>
    <w:rsid w:val="002B359D"/>
    <w:rsid w:val="002B3600"/>
    <w:rsid w:val="002C548C"/>
    <w:rsid w:val="002D42B2"/>
    <w:rsid w:val="002D5C34"/>
    <w:rsid w:val="002F1090"/>
    <w:rsid w:val="0030280C"/>
    <w:rsid w:val="00302E2F"/>
    <w:rsid w:val="0030353A"/>
    <w:rsid w:val="003037B6"/>
    <w:rsid w:val="00310129"/>
    <w:rsid w:val="00311C36"/>
    <w:rsid w:val="003155E3"/>
    <w:rsid w:val="00315AD0"/>
    <w:rsid w:val="0031777A"/>
    <w:rsid w:val="00317D3A"/>
    <w:rsid w:val="00326BC8"/>
    <w:rsid w:val="003305BF"/>
    <w:rsid w:val="0033585C"/>
    <w:rsid w:val="0034028A"/>
    <w:rsid w:val="003432EE"/>
    <w:rsid w:val="003448E3"/>
    <w:rsid w:val="003459D5"/>
    <w:rsid w:val="00346214"/>
    <w:rsid w:val="0034734B"/>
    <w:rsid w:val="003632D4"/>
    <w:rsid w:val="003651AB"/>
    <w:rsid w:val="00365ED9"/>
    <w:rsid w:val="00370611"/>
    <w:rsid w:val="0037107B"/>
    <w:rsid w:val="003714E1"/>
    <w:rsid w:val="0037448E"/>
    <w:rsid w:val="00380980"/>
    <w:rsid w:val="00387E8D"/>
    <w:rsid w:val="00391FDE"/>
    <w:rsid w:val="00397A03"/>
    <w:rsid w:val="003A169E"/>
    <w:rsid w:val="003A7245"/>
    <w:rsid w:val="003C0669"/>
    <w:rsid w:val="003C2319"/>
    <w:rsid w:val="003C2826"/>
    <w:rsid w:val="003D00BF"/>
    <w:rsid w:val="003D2E9C"/>
    <w:rsid w:val="003D579C"/>
    <w:rsid w:val="003D6240"/>
    <w:rsid w:val="003D6E35"/>
    <w:rsid w:val="003E1058"/>
    <w:rsid w:val="003E2302"/>
    <w:rsid w:val="003E6790"/>
    <w:rsid w:val="003E7565"/>
    <w:rsid w:val="003F25AB"/>
    <w:rsid w:val="003F3393"/>
    <w:rsid w:val="003F5AAF"/>
    <w:rsid w:val="003F7FC4"/>
    <w:rsid w:val="0040026C"/>
    <w:rsid w:val="0040352D"/>
    <w:rsid w:val="00403FDD"/>
    <w:rsid w:val="004040B5"/>
    <w:rsid w:val="00423567"/>
    <w:rsid w:val="004372FE"/>
    <w:rsid w:val="00451C08"/>
    <w:rsid w:val="004569E5"/>
    <w:rsid w:val="00457CDB"/>
    <w:rsid w:val="00465533"/>
    <w:rsid w:val="00476938"/>
    <w:rsid w:val="00476C02"/>
    <w:rsid w:val="00480C83"/>
    <w:rsid w:val="004817D2"/>
    <w:rsid w:val="00485A47"/>
    <w:rsid w:val="0049156F"/>
    <w:rsid w:val="004976EA"/>
    <w:rsid w:val="004A1299"/>
    <w:rsid w:val="004A2301"/>
    <w:rsid w:val="004A345F"/>
    <w:rsid w:val="004B0A64"/>
    <w:rsid w:val="004B1073"/>
    <w:rsid w:val="004C11B3"/>
    <w:rsid w:val="004C35EA"/>
    <w:rsid w:val="004C3FF8"/>
    <w:rsid w:val="004D0C60"/>
    <w:rsid w:val="004D104C"/>
    <w:rsid w:val="004D1D12"/>
    <w:rsid w:val="004D4D78"/>
    <w:rsid w:val="004D64D9"/>
    <w:rsid w:val="00504244"/>
    <w:rsid w:val="00505918"/>
    <w:rsid w:val="0050786E"/>
    <w:rsid w:val="00516AE2"/>
    <w:rsid w:val="00524A70"/>
    <w:rsid w:val="005254F1"/>
    <w:rsid w:val="00527B67"/>
    <w:rsid w:val="00533410"/>
    <w:rsid w:val="00534388"/>
    <w:rsid w:val="00534D34"/>
    <w:rsid w:val="00540FEF"/>
    <w:rsid w:val="005423B8"/>
    <w:rsid w:val="00543D35"/>
    <w:rsid w:val="005466C1"/>
    <w:rsid w:val="00547FA4"/>
    <w:rsid w:val="0055250C"/>
    <w:rsid w:val="005532DB"/>
    <w:rsid w:val="00554E3D"/>
    <w:rsid w:val="00555916"/>
    <w:rsid w:val="00555CC3"/>
    <w:rsid w:val="00555EF7"/>
    <w:rsid w:val="00557175"/>
    <w:rsid w:val="00560013"/>
    <w:rsid w:val="00560461"/>
    <w:rsid w:val="00561F78"/>
    <w:rsid w:val="0056493F"/>
    <w:rsid w:val="005649D1"/>
    <w:rsid w:val="00566322"/>
    <w:rsid w:val="0057282B"/>
    <w:rsid w:val="00572C00"/>
    <w:rsid w:val="00577158"/>
    <w:rsid w:val="00577E75"/>
    <w:rsid w:val="00585AF2"/>
    <w:rsid w:val="005924A9"/>
    <w:rsid w:val="005958D7"/>
    <w:rsid w:val="00595F55"/>
    <w:rsid w:val="005A0B11"/>
    <w:rsid w:val="005A196A"/>
    <w:rsid w:val="005A7261"/>
    <w:rsid w:val="005B04C9"/>
    <w:rsid w:val="005B0FA6"/>
    <w:rsid w:val="005B2AA3"/>
    <w:rsid w:val="005B7642"/>
    <w:rsid w:val="005C1A6C"/>
    <w:rsid w:val="005C7689"/>
    <w:rsid w:val="005D1039"/>
    <w:rsid w:val="005D28FE"/>
    <w:rsid w:val="005D2FD6"/>
    <w:rsid w:val="005D4A66"/>
    <w:rsid w:val="005D7F36"/>
    <w:rsid w:val="005E3394"/>
    <w:rsid w:val="005E49B2"/>
    <w:rsid w:val="005E6CD2"/>
    <w:rsid w:val="005E7D2B"/>
    <w:rsid w:val="005F1B52"/>
    <w:rsid w:val="005F39C6"/>
    <w:rsid w:val="005F53A6"/>
    <w:rsid w:val="005F5A78"/>
    <w:rsid w:val="005F68B1"/>
    <w:rsid w:val="005F6B0F"/>
    <w:rsid w:val="005F7224"/>
    <w:rsid w:val="005F73FB"/>
    <w:rsid w:val="00603703"/>
    <w:rsid w:val="006040D3"/>
    <w:rsid w:val="00605C52"/>
    <w:rsid w:val="00612C71"/>
    <w:rsid w:val="00613D45"/>
    <w:rsid w:val="0061458F"/>
    <w:rsid w:val="00626D8D"/>
    <w:rsid w:val="00631EF1"/>
    <w:rsid w:val="00632FFF"/>
    <w:rsid w:val="00636BC6"/>
    <w:rsid w:val="006420EA"/>
    <w:rsid w:val="0064455C"/>
    <w:rsid w:val="00646F0B"/>
    <w:rsid w:val="00647A07"/>
    <w:rsid w:val="00647B39"/>
    <w:rsid w:val="00651EBA"/>
    <w:rsid w:val="0065280A"/>
    <w:rsid w:val="0065371F"/>
    <w:rsid w:val="00655AFF"/>
    <w:rsid w:val="00656F18"/>
    <w:rsid w:val="00657E27"/>
    <w:rsid w:val="00665892"/>
    <w:rsid w:val="006716EE"/>
    <w:rsid w:val="0068288F"/>
    <w:rsid w:val="006A1CEC"/>
    <w:rsid w:val="006C26E8"/>
    <w:rsid w:val="006C7BE8"/>
    <w:rsid w:val="006D11A8"/>
    <w:rsid w:val="006E16B1"/>
    <w:rsid w:val="006E1CFA"/>
    <w:rsid w:val="006E4233"/>
    <w:rsid w:val="006F09A4"/>
    <w:rsid w:val="006F32AA"/>
    <w:rsid w:val="00705219"/>
    <w:rsid w:val="0071045B"/>
    <w:rsid w:val="00714950"/>
    <w:rsid w:val="00721A14"/>
    <w:rsid w:val="00722F4F"/>
    <w:rsid w:val="00724792"/>
    <w:rsid w:val="00725225"/>
    <w:rsid w:val="00731287"/>
    <w:rsid w:val="00732CFF"/>
    <w:rsid w:val="00735126"/>
    <w:rsid w:val="007467A7"/>
    <w:rsid w:val="00750259"/>
    <w:rsid w:val="00753F58"/>
    <w:rsid w:val="007541A8"/>
    <w:rsid w:val="00755209"/>
    <w:rsid w:val="0075659C"/>
    <w:rsid w:val="00757547"/>
    <w:rsid w:val="00757557"/>
    <w:rsid w:val="0076378A"/>
    <w:rsid w:val="00764627"/>
    <w:rsid w:val="00766870"/>
    <w:rsid w:val="00772F43"/>
    <w:rsid w:val="00776464"/>
    <w:rsid w:val="00781FF0"/>
    <w:rsid w:val="00790BC0"/>
    <w:rsid w:val="007950D1"/>
    <w:rsid w:val="007960A9"/>
    <w:rsid w:val="0079779D"/>
    <w:rsid w:val="007A24A4"/>
    <w:rsid w:val="007B7DC5"/>
    <w:rsid w:val="007C00FA"/>
    <w:rsid w:val="007D1351"/>
    <w:rsid w:val="007D3897"/>
    <w:rsid w:val="007D3D9A"/>
    <w:rsid w:val="007D3EAD"/>
    <w:rsid w:val="007D57E3"/>
    <w:rsid w:val="007E184A"/>
    <w:rsid w:val="007E628A"/>
    <w:rsid w:val="007F0BF6"/>
    <w:rsid w:val="007F4122"/>
    <w:rsid w:val="007F6D84"/>
    <w:rsid w:val="00801276"/>
    <w:rsid w:val="00816B9E"/>
    <w:rsid w:val="00816E8B"/>
    <w:rsid w:val="00821EBF"/>
    <w:rsid w:val="00832993"/>
    <w:rsid w:val="00832CF2"/>
    <w:rsid w:val="00844527"/>
    <w:rsid w:val="00852F94"/>
    <w:rsid w:val="00853499"/>
    <w:rsid w:val="008536C6"/>
    <w:rsid w:val="00854ED0"/>
    <w:rsid w:val="00862486"/>
    <w:rsid w:val="008626A5"/>
    <w:rsid w:val="00863380"/>
    <w:rsid w:val="0086619F"/>
    <w:rsid w:val="00881C97"/>
    <w:rsid w:val="008830B0"/>
    <w:rsid w:val="008853E2"/>
    <w:rsid w:val="0088780A"/>
    <w:rsid w:val="0089527F"/>
    <w:rsid w:val="00896E03"/>
    <w:rsid w:val="008A2794"/>
    <w:rsid w:val="008A4E48"/>
    <w:rsid w:val="008A66A1"/>
    <w:rsid w:val="008B207F"/>
    <w:rsid w:val="008B5267"/>
    <w:rsid w:val="008B6424"/>
    <w:rsid w:val="008C18A5"/>
    <w:rsid w:val="008C3422"/>
    <w:rsid w:val="008C4CBC"/>
    <w:rsid w:val="008D1CDD"/>
    <w:rsid w:val="008D31C9"/>
    <w:rsid w:val="008D6625"/>
    <w:rsid w:val="008D67F0"/>
    <w:rsid w:val="008E140B"/>
    <w:rsid w:val="008E4352"/>
    <w:rsid w:val="008E5268"/>
    <w:rsid w:val="008F06C2"/>
    <w:rsid w:val="008F0D70"/>
    <w:rsid w:val="008F5E70"/>
    <w:rsid w:val="00907673"/>
    <w:rsid w:val="00917732"/>
    <w:rsid w:val="009226C8"/>
    <w:rsid w:val="00923495"/>
    <w:rsid w:val="009278E2"/>
    <w:rsid w:val="0093280E"/>
    <w:rsid w:val="00934BB1"/>
    <w:rsid w:val="00937688"/>
    <w:rsid w:val="00956E6C"/>
    <w:rsid w:val="00965B21"/>
    <w:rsid w:val="00975A44"/>
    <w:rsid w:val="00981459"/>
    <w:rsid w:val="00981489"/>
    <w:rsid w:val="009847C7"/>
    <w:rsid w:val="00986F87"/>
    <w:rsid w:val="009A07A4"/>
    <w:rsid w:val="009A0B7A"/>
    <w:rsid w:val="009A3AFE"/>
    <w:rsid w:val="009A5B4C"/>
    <w:rsid w:val="009B0245"/>
    <w:rsid w:val="009B35B5"/>
    <w:rsid w:val="009C2DE7"/>
    <w:rsid w:val="009D4385"/>
    <w:rsid w:val="009E0EAC"/>
    <w:rsid w:val="009E7403"/>
    <w:rsid w:val="009E757D"/>
    <w:rsid w:val="009F3614"/>
    <w:rsid w:val="00A02B2E"/>
    <w:rsid w:val="00A067AB"/>
    <w:rsid w:val="00A15D1E"/>
    <w:rsid w:val="00A20071"/>
    <w:rsid w:val="00A200D4"/>
    <w:rsid w:val="00A211AF"/>
    <w:rsid w:val="00A21213"/>
    <w:rsid w:val="00A213E1"/>
    <w:rsid w:val="00A271EB"/>
    <w:rsid w:val="00A32F0A"/>
    <w:rsid w:val="00A365F4"/>
    <w:rsid w:val="00A429DC"/>
    <w:rsid w:val="00A46159"/>
    <w:rsid w:val="00A52BA2"/>
    <w:rsid w:val="00A60C05"/>
    <w:rsid w:val="00A7247B"/>
    <w:rsid w:val="00A75BD4"/>
    <w:rsid w:val="00A85515"/>
    <w:rsid w:val="00A86013"/>
    <w:rsid w:val="00A93659"/>
    <w:rsid w:val="00A948B4"/>
    <w:rsid w:val="00A95722"/>
    <w:rsid w:val="00AA0D6E"/>
    <w:rsid w:val="00AA4ED0"/>
    <w:rsid w:val="00AB1C1E"/>
    <w:rsid w:val="00AD0456"/>
    <w:rsid w:val="00AD0FCE"/>
    <w:rsid w:val="00AD102F"/>
    <w:rsid w:val="00AE057C"/>
    <w:rsid w:val="00AE1857"/>
    <w:rsid w:val="00AE7736"/>
    <w:rsid w:val="00AE77C8"/>
    <w:rsid w:val="00AF07D6"/>
    <w:rsid w:val="00AF1215"/>
    <w:rsid w:val="00AF2244"/>
    <w:rsid w:val="00AF75CB"/>
    <w:rsid w:val="00B05FC9"/>
    <w:rsid w:val="00B23CFD"/>
    <w:rsid w:val="00B23F54"/>
    <w:rsid w:val="00B240DA"/>
    <w:rsid w:val="00B27672"/>
    <w:rsid w:val="00B45E00"/>
    <w:rsid w:val="00B463FF"/>
    <w:rsid w:val="00B477F8"/>
    <w:rsid w:val="00B51CC3"/>
    <w:rsid w:val="00B53F55"/>
    <w:rsid w:val="00B608B1"/>
    <w:rsid w:val="00B63750"/>
    <w:rsid w:val="00B77B89"/>
    <w:rsid w:val="00B80625"/>
    <w:rsid w:val="00BA53BE"/>
    <w:rsid w:val="00BB4C38"/>
    <w:rsid w:val="00BB5D87"/>
    <w:rsid w:val="00BC29DB"/>
    <w:rsid w:val="00BC30F8"/>
    <w:rsid w:val="00BC6C11"/>
    <w:rsid w:val="00BD43A3"/>
    <w:rsid w:val="00BE14E9"/>
    <w:rsid w:val="00C045FF"/>
    <w:rsid w:val="00C07CE6"/>
    <w:rsid w:val="00C202AA"/>
    <w:rsid w:val="00C26C14"/>
    <w:rsid w:val="00C328A2"/>
    <w:rsid w:val="00C33F66"/>
    <w:rsid w:val="00C3751D"/>
    <w:rsid w:val="00C44DA8"/>
    <w:rsid w:val="00C50452"/>
    <w:rsid w:val="00C524C4"/>
    <w:rsid w:val="00C54FFC"/>
    <w:rsid w:val="00C62268"/>
    <w:rsid w:val="00C624CF"/>
    <w:rsid w:val="00C70C13"/>
    <w:rsid w:val="00C70C99"/>
    <w:rsid w:val="00C72EA5"/>
    <w:rsid w:val="00C73798"/>
    <w:rsid w:val="00C741DA"/>
    <w:rsid w:val="00C94E2F"/>
    <w:rsid w:val="00CA1AF3"/>
    <w:rsid w:val="00CA6181"/>
    <w:rsid w:val="00CA7552"/>
    <w:rsid w:val="00CA77C0"/>
    <w:rsid w:val="00CB3EEF"/>
    <w:rsid w:val="00CB4A98"/>
    <w:rsid w:val="00CC17B4"/>
    <w:rsid w:val="00CC479E"/>
    <w:rsid w:val="00CD3083"/>
    <w:rsid w:val="00CD42CA"/>
    <w:rsid w:val="00CE2D4B"/>
    <w:rsid w:val="00CE3011"/>
    <w:rsid w:val="00CE322A"/>
    <w:rsid w:val="00CE4733"/>
    <w:rsid w:val="00CF1632"/>
    <w:rsid w:val="00D009F5"/>
    <w:rsid w:val="00D01ED2"/>
    <w:rsid w:val="00D03AE0"/>
    <w:rsid w:val="00D06593"/>
    <w:rsid w:val="00D12CBD"/>
    <w:rsid w:val="00D14BE3"/>
    <w:rsid w:val="00D21073"/>
    <w:rsid w:val="00D23863"/>
    <w:rsid w:val="00D263F3"/>
    <w:rsid w:val="00D2729D"/>
    <w:rsid w:val="00D30F08"/>
    <w:rsid w:val="00D337AC"/>
    <w:rsid w:val="00D40A18"/>
    <w:rsid w:val="00D44B09"/>
    <w:rsid w:val="00D4548F"/>
    <w:rsid w:val="00D4758F"/>
    <w:rsid w:val="00D53158"/>
    <w:rsid w:val="00D61AAD"/>
    <w:rsid w:val="00D67CF0"/>
    <w:rsid w:val="00D72F2F"/>
    <w:rsid w:val="00D77191"/>
    <w:rsid w:val="00D779C6"/>
    <w:rsid w:val="00D82B9D"/>
    <w:rsid w:val="00D82CBD"/>
    <w:rsid w:val="00D836B7"/>
    <w:rsid w:val="00D83C2D"/>
    <w:rsid w:val="00D8748E"/>
    <w:rsid w:val="00D87981"/>
    <w:rsid w:val="00D92F8A"/>
    <w:rsid w:val="00D93C37"/>
    <w:rsid w:val="00D958FD"/>
    <w:rsid w:val="00DA34B3"/>
    <w:rsid w:val="00DB40FE"/>
    <w:rsid w:val="00DB76EA"/>
    <w:rsid w:val="00DC23DF"/>
    <w:rsid w:val="00DC3AD5"/>
    <w:rsid w:val="00DC3C6A"/>
    <w:rsid w:val="00DC44F7"/>
    <w:rsid w:val="00DD59BE"/>
    <w:rsid w:val="00DE5A06"/>
    <w:rsid w:val="00DF1D05"/>
    <w:rsid w:val="00DF6C8D"/>
    <w:rsid w:val="00E03F88"/>
    <w:rsid w:val="00E30941"/>
    <w:rsid w:val="00E337B6"/>
    <w:rsid w:val="00E35441"/>
    <w:rsid w:val="00E36194"/>
    <w:rsid w:val="00E40994"/>
    <w:rsid w:val="00E443B2"/>
    <w:rsid w:val="00E47E54"/>
    <w:rsid w:val="00E50A1F"/>
    <w:rsid w:val="00E51E60"/>
    <w:rsid w:val="00E55174"/>
    <w:rsid w:val="00E56212"/>
    <w:rsid w:val="00E6070E"/>
    <w:rsid w:val="00E70684"/>
    <w:rsid w:val="00E707F2"/>
    <w:rsid w:val="00E71197"/>
    <w:rsid w:val="00E71FC2"/>
    <w:rsid w:val="00E731CE"/>
    <w:rsid w:val="00E7345B"/>
    <w:rsid w:val="00E73E89"/>
    <w:rsid w:val="00E759BD"/>
    <w:rsid w:val="00E8084B"/>
    <w:rsid w:val="00E92171"/>
    <w:rsid w:val="00EA3541"/>
    <w:rsid w:val="00EA76C1"/>
    <w:rsid w:val="00EB5F3A"/>
    <w:rsid w:val="00EC0028"/>
    <w:rsid w:val="00EC1BB1"/>
    <w:rsid w:val="00EC3EFB"/>
    <w:rsid w:val="00EC6923"/>
    <w:rsid w:val="00ED110A"/>
    <w:rsid w:val="00ED2E83"/>
    <w:rsid w:val="00EE1E0F"/>
    <w:rsid w:val="00EE419C"/>
    <w:rsid w:val="00EE55DD"/>
    <w:rsid w:val="00EF04B8"/>
    <w:rsid w:val="00EF3231"/>
    <w:rsid w:val="00EF3C68"/>
    <w:rsid w:val="00F00E64"/>
    <w:rsid w:val="00F01AEE"/>
    <w:rsid w:val="00F02D91"/>
    <w:rsid w:val="00F031F6"/>
    <w:rsid w:val="00F04F35"/>
    <w:rsid w:val="00F077E8"/>
    <w:rsid w:val="00F1647A"/>
    <w:rsid w:val="00F17BD3"/>
    <w:rsid w:val="00F23CF3"/>
    <w:rsid w:val="00F24653"/>
    <w:rsid w:val="00F25C70"/>
    <w:rsid w:val="00F347C5"/>
    <w:rsid w:val="00F37656"/>
    <w:rsid w:val="00F41257"/>
    <w:rsid w:val="00F455B7"/>
    <w:rsid w:val="00F466B5"/>
    <w:rsid w:val="00F53753"/>
    <w:rsid w:val="00F62CD2"/>
    <w:rsid w:val="00F65C10"/>
    <w:rsid w:val="00F77EB7"/>
    <w:rsid w:val="00F84340"/>
    <w:rsid w:val="00F87B85"/>
    <w:rsid w:val="00F924A6"/>
    <w:rsid w:val="00FB00B3"/>
    <w:rsid w:val="00FB0159"/>
    <w:rsid w:val="00FB3103"/>
    <w:rsid w:val="00FB67E4"/>
    <w:rsid w:val="00FB7CD7"/>
    <w:rsid w:val="00FC049A"/>
    <w:rsid w:val="00FC563F"/>
    <w:rsid w:val="00FC664A"/>
    <w:rsid w:val="00FC6868"/>
    <w:rsid w:val="00FD3CE0"/>
    <w:rsid w:val="00FD5733"/>
    <w:rsid w:val="00FE1B6C"/>
    <w:rsid w:val="00FE5601"/>
    <w:rsid w:val="00FE7CB8"/>
    <w:rsid w:val="00FF2902"/>
    <w:rsid w:val="00FF3A7D"/>
    <w:rsid w:val="00FF7BCB"/>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693599"/>
  <w15:docId w15:val="{8CB9B5B7-4860-4B17-B1D1-1C498B6E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7C0"/>
    <w:pPr>
      <w:spacing w:after="360" w:line="320" w:lineRule="exact"/>
    </w:pPr>
    <w:rPr>
      <w:rFonts w:ascii="Calibri" w:eastAsiaTheme="minorEastAsia" w:hAnsi="Calibri" w:cstheme="minorBidi"/>
      <w:sz w:val="22"/>
      <w:szCs w:val="22"/>
      <w:lang w:eastAsia="ja-JP"/>
    </w:rPr>
  </w:style>
  <w:style w:type="paragraph" w:styleId="Heading1">
    <w:name w:val="heading 1"/>
    <w:aliases w:val="MoE: Heading 1"/>
    <w:basedOn w:val="Normal"/>
    <w:next w:val="BodyText"/>
    <w:link w:val="Heading1Char"/>
    <w:qFormat/>
    <w:rsid w:val="00595187"/>
    <w:pPr>
      <w:keepNext/>
      <w:pageBreakBefore/>
      <w:tabs>
        <w:tab w:val="num" w:pos="851"/>
      </w:tabs>
      <w:spacing w:after="840" w:line="240" w:lineRule="auto"/>
      <w:outlineLvl w:val="0"/>
    </w:pPr>
    <w:rPr>
      <w:rFonts w:ascii="Arial" w:eastAsia="Times New Roman" w:hAnsi="Arial" w:cs="Arial"/>
      <w:b/>
      <w:bCs/>
      <w:color w:val="2A6EBB"/>
      <w:kern w:val="32"/>
      <w:sz w:val="44"/>
      <w:szCs w:val="44"/>
      <w:lang w:eastAsia="en-US"/>
    </w:rPr>
  </w:style>
  <w:style w:type="paragraph" w:styleId="Heading2">
    <w:name w:val="heading 2"/>
    <w:aliases w:val="MoE: Heading 2"/>
    <w:basedOn w:val="Normal"/>
    <w:next w:val="BodyText"/>
    <w:link w:val="Heading2Char"/>
    <w:qFormat/>
    <w:rsid w:val="00595187"/>
    <w:pPr>
      <w:spacing w:before="200" w:after="120" w:line="240" w:lineRule="auto"/>
      <w:outlineLvl w:val="1"/>
    </w:pPr>
    <w:rPr>
      <w:rFonts w:ascii="Arial" w:eastAsiaTheme="minorHAnsi" w:hAnsi="Arial" w:cs="Times New Roman"/>
      <w:b/>
      <w:color w:val="2A6EBB"/>
      <w:sz w:val="24"/>
      <w:szCs w:val="24"/>
      <w:lang w:eastAsia="en-US"/>
    </w:rPr>
  </w:style>
  <w:style w:type="paragraph" w:styleId="Heading3">
    <w:name w:val="heading 3"/>
    <w:aliases w:val="MoE: Heading 3"/>
    <w:basedOn w:val="Normal"/>
    <w:next w:val="BodyText"/>
    <w:link w:val="Heading3Char"/>
    <w:qFormat/>
    <w:rsid w:val="00595187"/>
    <w:pPr>
      <w:spacing w:before="200" w:after="120" w:line="240" w:lineRule="auto"/>
      <w:outlineLvl w:val="2"/>
    </w:pPr>
    <w:rPr>
      <w:rFonts w:ascii="Arial" w:eastAsiaTheme="minorHAnsi" w:hAnsi="Arial" w:cs="Times New Roman"/>
      <w:b/>
      <w:color w:val="2A6EBB"/>
      <w:sz w:val="20"/>
      <w:szCs w:val="20"/>
      <w:lang w:eastAsia="en-US"/>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ascii="Arial" w:eastAsiaTheme="minorHAnsi" w:hAnsi="Arial"/>
      <w:sz w:val="20"/>
      <w:szCs w:val="20"/>
      <w:lang w:eastAsia="en-US"/>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pPr>
      <w:spacing w:after="0" w:line="240" w:lineRule="auto"/>
    </w:pPr>
    <w:rPr>
      <w:rFonts w:ascii="Arial" w:eastAsiaTheme="minorHAnsi" w:hAnsi="Arial" w:cs="Times New Roman"/>
      <w:sz w:val="20"/>
      <w:szCs w:val="20"/>
      <w:lang w:eastAsia="en-US"/>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spacing w:after="0" w:line="240" w:lineRule="auto"/>
    </w:pPr>
    <w:rPr>
      <w:rFonts w:ascii="Arial" w:eastAsia="Times New Roman" w:hAnsi="Arial" w:cs="Arial"/>
      <w:b/>
      <w:noProof/>
      <w:color w:val="2A6EBB"/>
      <w:sz w:val="18"/>
      <w:szCs w:val="18"/>
      <w:lang w:eastAsia="en-US"/>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cs="Times New Roman"/>
      <w:sz w:val="18"/>
      <w:szCs w:val="24"/>
      <w:lang w:eastAsia="en-US"/>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line="240" w:lineRule="auto"/>
    </w:pPr>
    <w:rPr>
      <w:rFonts w:ascii="Arial" w:eastAsiaTheme="minorHAnsi" w:hAnsi="Arial" w:cs="Times New Roman"/>
      <w:b/>
      <w:noProof/>
      <w:color w:val="2A6EBB"/>
      <w:sz w:val="28"/>
      <w:szCs w:val="28"/>
      <w:lang w:eastAsia="en-US"/>
    </w:rPr>
  </w:style>
  <w:style w:type="paragraph" w:styleId="TOC2">
    <w:name w:val="toc 2"/>
    <w:basedOn w:val="Normal"/>
    <w:next w:val="Normal"/>
    <w:autoRedefine/>
    <w:uiPriority w:val="39"/>
    <w:rsid w:val="001D6228"/>
    <w:pPr>
      <w:tabs>
        <w:tab w:val="right" w:leader="dot" w:pos="9628"/>
      </w:tabs>
      <w:spacing w:after="100" w:line="240" w:lineRule="auto"/>
      <w:ind w:left="227"/>
    </w:pPr>
    <w:rPr>
      <w:rFonts w:ascii="Arial" w:eastAsiaTheme="minorHAnsi" w:hAnsi="Arial" w:cs="Times New Roman"/>
      <w:color w:val="010000"/>
      <w:szCs w:val="20"/>
      <w:lang w:eastAsia="en-US"/>
    </w:rPr>
  </w:style>
  <w:style w:type="paragraph" w:styleId="TOC3">
    <w:name w:val="toc 3"/>
    <w:basedOn w:val="Normal"/>
    <w:next w:val="Normal"/>
    <w:autoRedefine/>
    <w:uiPriority w:val="39"/>
    <w:rsid w:val="000755DD"/>
    <w:pPr>
      <w:tabs>
        <w:tab w:val="right" w:leader="dot" w:pos="9628"/>
      </w:tabs>
      <w:spacing w:after="100" w:line="240" w:lineRule="auto"/>
      <w:ind w:left="454"/>
    </w:pPr>
    <w:rPr>
      <w:rFonts w:ascii="Arial" w:eastAsiaTheme="minorHAnsi" w:hAnsi="Arial" w:cs="Times New Roman"/>
      <w:color w:val="010000"/>
      <w:szCs w:val="20"/>
      <w:lang w:eastAsia="en-US"/>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ascii="Arial" w:eastAsiaTheme="minorHAnsi" w:hAnsi="Arial"/>
      <w:sz w:val="20"/>
      <w:szCs w:val="20"/>
      <w:lang w:eastAsia="en-US"/>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pPr>
      <w:spacing w:after="0" w:line="240" w:lineRule="auto"/>
    </w:pPr>
    <w:rPr>
      <w:rFonts w:ascii="Arial" w:eastAsiaTheme="minorHAnsi" w:hAnsi="Arial" w:cs="Times New Roman"/>
      <w:sz w:val="16"/>
      <w:szCs w:val="20"/>
      <w:lang w:eastAsia="en-US"/>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ascii="Arial" w:eastAsiaTheme="minorHAnsi" w:hAnsi="Arial"/>
      <w:b/>
      <w:color w:val="2A6EBB"/>
      <w:sz w:val="28"/>
      <w:szCs w:val="28"/>
      <w:lang w:eastAsia="en-US"/>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line="240" w:lineRule="auto"/>
    </w:pPr>
    <w:rPr>
      <w:rFonts w:ascii="Arial" w:eastAsiaTheme="minorHAnsi" w:hAnsi="Arial" w:cs="Times New Roman"/>
      <w:szCs w:val="20"/>
      <w:lang w:eastAsia="en-US"/>
    </w:rPr>
  </w:style>
  <w:style w:type="paragraph" w:customStyle="1" w:styleId="MoETableHeading">
    <w:name w:val="MoE: Table Heading"/>
    <w:basedOn w:val="Normal"/>
    <w:qFormat/>
    <w:rsid w:val="006822F3"/>
    <w:pPr>
      <w:spacing w:before="120" w:after="120" w:line="240" w:lineRule="auto"/>
      <w:ind w:left="113"/>
    </w:pPr>
    <w:rPr>
      <w:rFonts w:ascii="Arial" w:eastAsiaTheme="minorHAnsi" w:hAnsi="Arial"/>
      <w:color w:val="FFFFFF" w:themeColor="background1"/>
      <w:lang w:eastAsia="en-US"/>
    </w:rPr>
  </w:style>
  <w:style w:type="paragraph" w:customStyle="1" w:styleId="MoE-Body">
    <w:name w:val="MoE - Body"/>
    <w:basedOn w:val="Normal"/>
    <w:qFormat/>
    <w:rsid w:val="00174FEC"/>
    <w:pPr>
      <w:spacing w:after="0" w:line="259" w:lineRule="auto"/>
    </w:pPr>
    <w:rPr>
      <w:rFonts w:ascii="Arial" w:hAnsi="Arial" w:cs="Times New Roman"/>
      <w:lang w:eastAsia="en-US"/>
    </w:rPr>
  </w:style>
  <w:style w:type="paragraph" w:styleId="Subtitle">
    <w:name w:val="Subtitle"/>
    <w:basedOn w:val="Normal"/>
    <w:next w:val="Normal"/>
    <w:link w:val="SubtitleChar"/>
    <w:uiPriority w:val="11"/>
    <w:qFormat/>
    <w:locked/>
    <w:rsid w:val="00CA77C0"/>
    <w:pPr>
      <w:numPr>
        <w:ilvl w:val="1"/>
      </w:numPr>
      <w:spacing w:after="240"/>
    </w:pPr>
    <w:rPr>
      <w:rFonts w:asciiTheme="majorHAnsi" w:eastAsiaTheme="majorEastAsia" w:hAnsiTheme="majorHAnsi" w:cstheme="majorBidi"/>
      <w:b/>
      <w:color w:val="262626" w:themeColor="text1" w:themeTint="D9"/>
      <w:sz w:val="24"/>
      <w:szCs w:val="28"/>
    </w:rPr>
  </w:style>
  <w:style w:type="character" w:customStyle="1" w:styleId="SubtitleChar">
    <w:name w:val="Subtitle Char"/>
    <w:basedOn w:val="DefaultParagraphFont"/>
    <w:link w:val="Subtitle"/>
    <w:uiPriority w:val="11"/>
    <w:rsid w:val="00CA77C0"/>
    <w:rPr>
      <w:rFonts w:asciiTheme="majorHAnsi" w:eastAsiaTheme="majorEastAsia" w:hAnsiTheme="majorHAnsi" w:cstheme="majorBidi"/>
      <w:b/>
      <w:color w:val="262626" w:themeColor="text1" w:themeTint="D9"/>
      <w:sz w:val="24"/>
      <w:szCs w:val="28"/>
      <w:lang w:eastAsia="ja-JP"/>
    </w:rPr>
  </w:style>
  <w:style w:type="character" w:styleId="UnresolvedMention">
    <w:name w:val="Unresolved Mention"/>
    <w:basedOn w:val="DefaultParagraphFont"/>
    <w:uiPriority w:val="99"/>
    <w:semiHidden/>
    <w:unhideWhenUsed/>
    <w:rsid w:val="00CA77C0"/>
    <w:rPr>
      <w:color w:val="605E5C"/>
      <w:shd w:val="clear" w:color="auto" w:fill="E1DFDD"/>
    </w:rPr>
  </w:style>
  <w:style w:type="character" w:styleId="CommentReference">
    <w:name w:val="annotation reference"/>
    <w:basedOn w:val="DefaultParagraphFont"/>
    <w:semiHidden/>
    <w:unhideWhenUsed/>
    <w:rsid w:val="001E043E"/>
    <w:rPr>
      <w:sz w:val="16"/>
      <w:szCs w:val="16"/>
    </w:rPr>
  </w:style>
  <w:style w:type="paragraph" w:styleId="CommentText">
    <w:name w:val="annotation text"/>
    <w:basedOn w:val="Normal"/>
    <w:link w:val="CommentTextChar"/>
    <w:semiHidden/>
    <w:unhideWhenUsed/>
    <w:rsid w:val="001E043E"/>
    <w:pPr>
      <w:spacing w:line="240" w:lineRule="auto"/>
    </w:pPr>
    <w:rPr>
      <w:sz w:val="20"/>
      <w:szCs w:val="20"/>
    </w:rPr>
  </w:style>
  <w:style w:type="character" w:customStyle="1" w:styleId="CommentTextChar">
    <w:name w:val="Comment Text Char"/>
    <w:basedOn w:val="DefaultParagraphFont"/>
    <w:link w:val="CommentText"/>
    <w:semiHidden/>
    <w:rsid w:val="001E043E"/>
    <w:rPr>
      <w:rFonts w:ascii="Calibri" w:eastAsiaTheme="minorEastAsia" w:hAnsi="Calibri" w:cstheme="minorBidi"/>
      <w:lang w:eastAsia="ja-JP"/>
    </w:rPr>
  </w:style>
  <w:style w:type="paragraph" w:styleId="CommentSubject">
    <w:name w:val="annotation subject"/>
    <w:basedOn w:val="CommentText"/>
    <w:next w:val="CommentText"/>
    <w:link w:val="CommentSubjectChar"/>
    <w:semiHidden/>
    <w:unhideWhenUsed/>
    <w:rsid w:val="001E043E"/>
    <w:rPr>
      <w:b/>
      <w:bCs/>
    </w:rPr>
  </w:style>
  <w:style w:type="character" w:customStyle="1" w:styleId="CommentSubjectChar">
    <w:name w:val="Comment Subject Char"/>
    <w:basedOn w:val="CommentTextChar"/>
    <w:link w:val="CommentSubject"/>
    <w:semiHidden/>
    <w:rsid w:val="001E043E"/>
    <w:rPr>
      <w:rFonts w:ascii="Calibri" w:eastAsiaTheme="minorEastAsia" w:hAnsi="Calibri" w:cstheme="minorBidi"/>
      <w:b/>
      <w:bCs/>
      <w:lang w:eastAsia="ja-JP"/>
    </w:rPr>
  </w:style>
  <w:style w:type="character" w:styleId="FollowedHyperlink">
    <w:name w:val="FollowedHyperlink"/>
    <w:basedOn w:val="DefaultParagraphFont"/>
    <w:semiHidden/>
    <w:unhideWhenUsed/>
    <w:rsid w:val="00CE2D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forms.education.govt.nz/forms/view/els03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yequity.claims@education.govt.nz" TargetMode="External"/><Relationship Id="rId4" Type="http://schemas.openxmlformats.org/officeDocument/2006/relationships/settings" Target="settings.xml"/><Relationship Id="rId9" Type="http://schemas.openxmlformats.org/officeDocument/2006/relationships/hyperlink" Target="mailto:payequity.claims@education.govt.n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904B7-3C8E-4642-A0DD-83380AFC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Thomas</dc:creator>
  <cp:lastModifiedBy>John Daly</cp:lastModifiedBy>
  <cp:revision>6</cp:revision>
  <cp:lastPrinted>2020-11-16T00:28:00Z</cp:lastPrinted>
  <dcterms:created xsi:type="dcterms:W3CDTF">2021-07-18T22:48:00Z</dcterms:created>
  <dcterms:modified xsi:type="dcterms:W3CDTF">2021-09-10T02:02:00Z</dcterms:modified>
</cp:coreProperties>
</file>