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6E91" w14:textId="4E06CEB0" w:rsidR="00F5605B" w:rsidRDefault="00A03B40" w:rsidP="00F5605B">
      <w:pPr>
        <w:shd w:val="clear" w:color="auto" w:fill="FFFFFF" w:themeFill="background1"/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63416D1" wp14:editId="47283AC8">
                <wp:extent cx="5731510" cy="347866"/>
                <wp:effectExtent l="0" t="0" r="254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47866"/>
                        </a:xfrm>
                        <a:prstGeom prst="rect">
                          <a:avLst/>
                        </a:prstGeom>
                        <a:solidFill>
                          <a:srgbClr val="6F99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7351" w14:textId="20927FFC" w:rsidR="00A03B40" w:rsidRPr="00423A91" w:rsidRDefault="00A03B40" w:rsidP="00A03B40">
                            <w:pPr>
                              <w:tabs>
                                <w:tab w:val="left" w:pos="7822"/>
                              </w:tabs>
                              <w:spacing w:before="196"/>
                              <w:ind w:left="170"/>
                              <w:rPr>
                                <w:rFonts w:ascii="Arial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423A91">
                              <w:rPr>
                                <w:rFonts w:ascii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Tool 6</w:t>
                            </w:r>
                            <w:r w:rsidR="007A5B0D" w:rsidRPr="00423A91">
                              <w:rPr>
                                <w:rFonts w:ascii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: </w:t>
                            </w:r>
                            <w:r w:rsidRPr="00423A91">
                              <w:rPr>
                                <w:rFonts w:ascii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Risk and Hazard Management Checklists and Templates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341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" fillcolor="#6f99d0" stroked="f">
                <v:textbox inset="0,0,0,0">
                  <w:txbxContent>
                    <w:p w14:paraId="3C617351" w14:textId="20927FFC" w:rsidR="00A03B40" w:rsidRPr="00423A91" w:rsidRDefault="00A03B40" w:rsidP="00A03B40">
                      <w:pPr>
                        <w:tabs>
                          <w:tab w:val="left" w:pos="7822"/>
                        </w:tabs>
                        <w:spacing w:before="196"/>
                        <w:ind w:left="170"/>
                        <w:rPr>
                          <w:rFonts w:ascii="Arial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423A91">
                        <w:rPr>
                          <w:rFonts w:ascii="Arial"/>
                          <w:b/>
                          <w:color w:val="FFFFFF"/>
                          <w:sz w:val="28"/>
                          <w:szCs w:val="36"/>
                        </w:rPr>
                        <w:t>Tool 6</w:t>
                      </w:r>
                      <w:r w:rsidR="007A5B0D" w:rsidRPr="00423A91">
                        <w:rPr>
                          <w:rFonts w:ascii="Arial"/>
                          <w:b/>
                          <w:color w:val="FFFFFF"/>
                          <w:sz w:val="28"/>
                          <w:szCs w:val="36"/>
                        </w:rPr>
                        <w:t xml:space="preserve">: </w:t>
                      </w:r>
                      <w:r w:rsidRPr="00423A91">
                        <w:rPr>
                          <w:rFonts w:ascii="Arial"/>
                          <w:b/>
                          <w:color w:val="FFFFFF"/>
                          <w:sz w:val="28"/>
                          <w:szCs w:val="36"/>
                        </w:rPr>
                        <w:t>Risk and Hazard Management Checklists and Templates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1749B" w14:textId="4CC0B3BB" w:rsidR="00F5605B" w:rsidRPr="001C2332" w:rsidRDefault="00F5605B" w:rsidP="00F5605B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1C2332">
        <w:rPr>
          <w:rFonts w:ascii="Arial" w:hAnsi="Arial" w:cs="Arial"/>
          <w:b/>
          <w:bCs/>
          <w:sz w:val="22"/>
          <w:szCs w:val="22"/>
        </w:rPr>
        <w:t>Contents:</w:t>
      </w:r>
    </w:p>
    <w:p w14:paraId="17BBDE4F" w14:textId="4C052A2C" w:rsidR="00F5605B" w:rsidRPr="001C2332" w:rsidRDefault="00750D97" w:rsidP="00F5605B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hyperlink w:anchor="_Risk_Management_Checklist" w:history="1">
        <w:r w:rsidR="00F5605B" w:rsidRPr="00230348">
          <w:rPr>
            <w:rStyle w:val="Hyperlink"/>
            <w:rFonts w:ascii="Arial" w:hAnsi="Arial" w:cs="Arial"/>
            <w:b/>
            <w:bCs/>
            <w:sz w:val="22"/>
            <w:szCs w:val="22"/>
          </w:rPr>
          <w:t>Risk management checklist</w:t>
        </w:r>
      </w:hyperlink>
    </w:p>
    <w:p w14:paraId="7039F0F9" w14:textId="1302EA62" w:rsidR="00F85FCF" w:rsidRPr="001C2332" w:rsidRDefault="00750D97" w:rsidP="00F5605B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hyperlink w:anchor="_Risk_register_template" w:history="1">
        <w:r w:rsidR="00F85FCF" w:rsidRPr="00230348">
          <w:rPr>
            <w:rStyle w:val="Hyperlink"/>
            <w:rFonts w:ascii="Arial" w:hAnsi="Arial" w:cs="Arial"/>
            <w:b/>
            <w:bCs/>
            <w:sz w:val="22"/>
            <w:szCs w:val="22"/>
          </w:rPr>
          <w:t>Risk Register Template</w:t>
        </w:r>
      </w:hyperlink>
    </w:p>
    <w:p w14:paraId="6596EC49" w14:textId="039FF32E" w:rsidR="00062CA5" w:rsidRPr="00A03B40" w:rsidRDefault="00750D97" w:rsidP="00A03B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hyperlink w:anchor="_Hazard_Checklist" w:history="1">
        <w:r w:rsidR="00F85FCF" w:rsidRPr="00062CA5">
          <w:rPr>
            <w:rStyle w:val="Hyperlink"/>
            <w:rFonts w:ascii="Arial" w:hAnsi="Arial" w:cs="Arial"/>
            <w:b/>
            <w:bCs/>
            <w:sz w:val="22"/>
            <w:szCs w:val="22"/>
          </w:rPr>
          <w:t>Hazards checklist</w:t>
        </w:r>
      </w:hyperlink>
    </w:p>
    <w:p w14:paraId="12629FF8" w14:textId="6EBD0C8A" w:rsidR="001C2332" w:rsidRPr="001C2332" w:rsidRDefault="001C2332" w:rsidP="00FF3358">
      <w:pPr>
        <w:pStyle w:val="Heading1"/>
        <w:rPr>
          <w:color w:val="000000"/>
          <w:lang w:val="en-GB" w:eastAsia="en-NZ"/>
        </w:rPr>
      </w:pPr>
      <w:r w:rsidRPr="001C2332">
        <w:t>Risk Management Checklist</w:t>
      </w:r>
    </w:p>
    <w:p w14:paraId="6C9FB22D" w14:textId="77777777" w:rsidR="001C2332" w:rsidRPr="001C2332" w:rsidRDefault="001C2332" w:rsidP="001C2332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1C2332">
        <w:rPr>
          <w:rFonts w:ascii="Arial" w:hAnsi="Arial" w:cs="Arial"/>
          <w:color w:val="000000"/>
          <w:sz w:val="22"/>
          <w:szCs w:val="22"/>
          <w:lang w:val="en-GB" w:eastAsia="en-NZ"/>
        </w:rPr>
        <w:t>This tool can be used to review your risk management processes.</w:t>
      </w:r>
    </w:p>
    <w:tbl>
      <w:tblPr>
        <w:tblW w:w="94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5"/>
        <w:gridCol w:w="960"/>
        <w:gridCol w:w="960"/>
      </w:tblGrid>
      <w:tr w:rsidR="001C2332" w:rsidRPr="001C2332" w14:paraId="176D4180" w14:textId="77777777" w:rsidTr="00062CA5">
        <w:trPr>
          <w:trHeight w:val="18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5452" w14:textId="45A5D7CE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>Do we have: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69DE3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>Yes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EDF9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NZ"/>
              </w:rPr>
              <w:t>No</w:t>
            </w:r>
          </w:p>
        </w:tc>
      </w:tr>
      <w:tr w:rsidR="001C2332" w:rsidRPr="001C2332" w14:paraId="4707A2E4" w14:textId="77777777" w:rsidTr="00062CA5">
        <w:trPr>
          <w:trHeight w:val="123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8F62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1.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hazard identification process?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067922C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05F6737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2B40AC13" w14:textId="77777777" w:rsidTr="00062CA5">
        <w:trPr>
          <w:trHeight w:val="112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CC9D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2.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risk assessment process for significant hazards?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8B656F6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632F07C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147A4BD7" w14:textId="77777777" w:rsidTr="00062CA5">
        <w:trPr>
          <w:trHeight w:val="21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255F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3.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process to develop and implement the appropriate controls for each risk?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BA4B0DC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821D1CD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69ED7895" w14:textId="77777777" w:rsidTr="00062CA5">
        <w:trPr>
          <w:trHeight w:val="21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2A95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4.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process to regularly monitor and review risk control plans?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7BA67CC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52CFCDD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42A47DFF" w14:textId="77777777" w:rsidTr="00062CA5">
        <w:trPr>
          <w:trHeight w:val="21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E536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5.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Risk registers that record how risks are managed?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96136D6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18190FF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1B239FB0" w14:textId="77777777" w:rsidTr="00062CA5">
        <w:trPr>
          <w:trHeight w:val="15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870A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6.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Evidence of worker consultation or participation in risk management?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9835796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EC3DDDF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58360D7F" w14:textId="77777777" w:rsidTr="00062CA5">
        <w:trPr>
          <w:trHeight w:val="15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D716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7.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 xml:space="preserve">A process for issuing, </w:t>
            </w:r>
            <w:proofErr w:type="gramStart"/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renewing</w:t>
            </w:r>
            <w:proofErr w:type="gramEnd"/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 xml:space="preserve"> and maintaining all safety equipment including personal protective equipment?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1955105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851E11D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54DA7D6E" w14:textId="77777777" w:rsidTr="00062CA5">
        <w:trPr>
          <w:trHeight w:val="15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9F06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8.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process for managing risks associated with new equipment or new work processes?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ED17383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4492343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608E83C2" w14:textId="77777777" w:rsidTr="00062CA5">
        <w:trPr>
          <w:trHeight w:val="15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D8B9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9.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system for undertaking baseline monitoring of health and safety in identified areas (for example a music room) and notifying the results to workers and others?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4292367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93FD300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7B62CEB0" w14:textId="77777777" w:rsidTr="00062CA5">
        <w:trPr>
          <w:trHeight w:val="15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A4BC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lastRenderedPageBreak/>
              <w:t>10.</w:t>
            </w:r>
            <w:r w:rsidRPr="001C2332">
              <w:rPr>
                <w:rFonts w:ascii="Arial" w:hAnsi="Arial" w:cs="Arial"/>
                <w:sz w:val="22"/>
                <w:szCs w:val="22"/>
              </w:rPr>
              <w:tab/>
            </w:r>
            <w:r w:rsidRPr="001C2332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NZ"/>
              </w:rPr>
              <w:t>A process to report significant risks to our board of trustees/ PCBU?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AF9926A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372EFB5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5172E0E7" w14:textId="77777777" w:rsidTr="00062CA5">
        <w:trPr>
          <w:trHeight w:val="15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3146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11.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process for inducting visitors and students (as significant Others) to our school which covers risks and emergency procedures?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48EFD4E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0C987FFE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0CF852D2" w14:textId="77777777" w:rsidTr="00062CA5">
        <w:trPr>
          <w:trHeight w:val="15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EF82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12.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Provision of appropriate personal protection equipment for visitors to our school, if required?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D333626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0B14D88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  <w:tr w:rsidR="001C2332" w:rsidRPr="001C2332" w14:paraId="33B38DAF" w14:textId="77777777" w:rsidTr="00062CA5">
        <w:trPr>
          <w:trHeight w:val="15"/>
        </w:trPr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F1CC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>13.</w:t>
            </w:r>
            <w:r w:rsidRPr="001C2332"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  <w:tab/>
              <w:t>A budget put aside to put controls in place, such as for personal protective equipment?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981D8BB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5644B8F" w14:textId="77777777" w:rsidR="001C2332" w:rsidRPr="001C2332" w:rsidRDefault="001C2332" w:rsidP="00327B1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NZ"/>
              </w:rPr>
            </w:pPr>
          </w:p>
        </w:tc>
      </w:tr>
    </w:tbl>
    <w:p w14:paraId="59E78033" w14:textId="77777777" w:rsidR="001C2332" w:rsidRPr="001C2332" w:rsidRDefault="001C2332" w:rsidP="001C2332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</w:p>
    <w:p w14:paraId="212E0590" w14:textId="77777777" w:rsidR="001C2332" w:rsidRPr="001C2332" w:rsidRDefault="001C2332" w:rsidP="001C2332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1C2332"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Approved by:     </w:t>
      </w:r>
      <w:r w:rsidRPr="001C2332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Pr="001C2332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Pr="001C2332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Pr="001C2332">
        <w:rPr>
          <w:rFonts w:ascii="Arial" w:hAnsi="Arial" w:cs="Arial"/>
          <w:color w:val="000000"/>
          <w:sz w:val="22"/>
          <w:szCs w:val="22"/>
          <w:lang w:val="en-GB" w:eastAsia="en-NZ"/>
        </w:rPr>
        <w:tab/>
      </w:r>
      <w:r w:rsidRPr="001C2332">
        <w:rPr>
          <w:rFonts w:ascii="Arial" w:hAnsi="Arial" w:cs="Arial"/>
          <w:color w:val="000000"/>
          <w:sz w:val="22"/>
          <w:szCs w:val="22"/>
          <w:lang w:val="en-GB" w:eastAsia="en-NZ"/>
        </w:rPr>
        <w:tab/>
        <w:t xml:space="preserve">Date:  </w:t>
      </w:r>
    </w:p>
    <w:p w14:paraId="7D982167" w14:textId="77777777" w:rsidR="001C2332" w:rsidRPr="001C2332" w:rsidRDefault="001C2332" w:rsidP="001C2332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1C2332"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Next review date:   </w:t>
      </w:r>
    </w:p>
    <w:p w14:paraId="5046602E" w14:textId="77777777" w:rsidR="001C2332" w:rsidRPr="001C2332" w:rsidRDefault="001C2332" w:rsidP="001C2332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</w:p>
    <w:p w14:paraId="36E4B6FA" w14:textId="1794F0E7" w:rsidR="001C2332" w:rsidRDefault="001C2332" w:rsidP="001C2332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 w:rsidRPr="001C2332">
        <w:rPr>
          <w:rFonts w:ascii="Arial" w:hAnsi="Arial" w:cs="Arial"/>
          <w:color w:val="000000"/>
          <w:sz w:val="22"/>
          <w:szCs w:val="22"/>
          <w:lang w:val="en-GB" w:eastAsia="en-NZ"/>
        </w:rPr>
        <w:t>Actions arising from Checklist:</w:t>
      </w:r>
    </w:p>
    <w:p w14:paraId="47EA9746" w14:textId="322EC20F" w:rsidR="001C2332" w:rsidRDefault="001C2332" w:rsidP="001C2332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1. </w:t>
      </w:r>
    </w:p>
    <w:p w14:paraId="46D77697" w14:textId="46341DDD" w:rsidR="001C2332" w:rsidRDefault="001C2332" w:rsidP="001C2332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2. </w:t>
      </w:r>
    </w:p>
    <w:p w14:paraId="586A6F37" w14:textId="2D1288A2" w:rsidR="001C2332" w:rsidRDefault="001C2332" w:rsidP="001C2332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  <w:r>
        <w:rPr>
          <w:rFonts w:ascii="Arial" w:hAnsi="Arial" w:cs="Arial"/>
          <w:color w:val="000000"/>
          <w:sz w:val="22"/>
          <w:szCs w:val="22"/>
          <w:lang w:val="en-GB" w:eastAsia="en-NZ"/>
        </w:rPr>
        <w:t xml:space="preserve">3. </w:t>
      </w:r>
    </w:p>
    <w:p w14:paraId="3B1088FE" w14:textId="77777777" w:rsidR="001C2332" w:rsidRPr="001C2332" w:rsidRDefault="001C2332" w:rsidP="001C2332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22"/>
          <w:szCs w:val="22"/>
          <w:lang w:val="en-GB" w:eastAsia="en-NZ"/>
        </w:rPr>
      </w:pPr>
    </w:p>
    <w:p w14:paraId="124AE360" w14:textId="77777777" w:rsidR="00F5605B" w:rsidRDefault="00F5605B" w:rsidP="00F5605B">
      <w:pPr>
        <w:shd w:val="clear" w:color="auto" w:fill="FFFFFF" w:themeFill="background1"/>
      </w:pPr>
    </w:p>
    <w:p w14:paraId="6C1A95EE" w14:textId="77777777" w:rsidR="00F5605B" w:rsidRDefault="00F5605B" w:rsidP="00F5605B">
      <w:pPr>
        <w:shd w:val="clear" w:color="auto" w:fill="FFFFFF" w:themeFill="background1"/>
      </w:pPr>
    </w:p>
    <w:p w14:paraId="3C498FEF" w14:textId="77777777" w:rsidR="005D20F6" w:rsidRDefault="005D20F6" w:rsidP="00F5605B">
      <w:pPr>
        <w:shd w:val="clear" w:color="auto" w:fill="FFFFFF" w:themeFill="background1"/>
      </w:pPr>
    </w:p>
    <w:p w14:paraId="0A7B5366" w14:textId="77777777" w:rsidR="005D20F6" w:rsidRDefault="005D20F6" w:rsidP="00F5605B">
      <w:pPr>
        <w:shd w:val="clear" w:color="auto" w:fill="FFFFFF" w:themeFill="background1"/>
      </w:pPr>
    </w:p>
    <w:p w14:paraId="50926149" w14:textId="77777777" w:rsidR="005D20F6" w:rsidRDefault="005D20F6" w:rsidP="00F5605B">
      <w:pPr>
        <w:shd w:val="clear" w:color="auto" w:fill="FFFFFF" w:themeFill="background1"/>
      </w:pPr>
    </w:p>
    <w:p w14:paraId="2C747B0C" w14:textId="77777777" w:rsidR="005D20F6" w:rsidRDefault="005D20F6" w:rsidP="00F5605B">
      <w:pPr>
        <w:shd w:val="clear" w:color="auto" w:fill="FFFFFF" w:themeFill="background1"/>
      </w:pPr>
    </w:p>
    <w:p w14:paraId="43CD7F8D" w14:textId="77777777" w:rsidR="005D20F6" w:rsidRDefault="005D20F6" w:rsidP="00F5605B">
      <w:pPr>
        <w:shd w:val="clear" w:color="auto" w:fill="FFFFFF" w:themeFill="background1"/>
      </w:pPr>
    </w:p>
    <w:p w14:paraId="32EAFE56" w14:textId="77777777" w:rsidR="005D20F6" w:rsidRDefault="005D20F6" w:rsidP="00F5605B">
      <w:pPr>
        <w:shd w:val="clear" w:color="auto" w:fill="FFFFFF" w:themeFill="background1"/>
      </w:pPr>
    </w:p>
    <w:p w14:paraId="3B51BE69" w14:textId="77777777" w:rsidR="005D20F6" w:rsidRDefault="005D20F6" w:rsidP="00F5605B">
      <w:pPr>
        <w:shd w:val="clear" w:color="auto" w:fill="FFFFFF" w:themeFill="background1"/>
      </w:pPr>
    </w:p>
    <w:p w14:paraId="60E1E752" w14:textId="77777777" w:rsidR="005D20F6" w:rsidRDefault="005D20F6" w:rsidP="00F5605B">
      <w:pPr>
        <w:shd w:val="clear" w:color="auto" w:fill="FFFFFF" w:themeFill="background1"/>
      </w:pPr>
    </w:p>
    <w:p w14:paraId="63A3A2A7" w14:textId="77777777" w:rsidR="005D20F6" w:rsidRDefault="005D20F6" w:rsidP="00F5605B">
      <w:pPr>
        <w:shd w:val="clear" w:color="auto" w:fill="FFFFFF" w:themeFill="background1"/>
      </w:pPr>
    </w:p>
    <w:p w14:paraId="0A42BF62" w14:textId="77777777" w:rsidR="00847D0C" w:rsidRDefault="00847D0C" w:rsidP="00F5605B">
      <w:pPr>
        <w:shd w:val="clear" w:color="auto" w:fill="FFFFFF" w:themeFill="background1"/>
        <w:sectPr w:rsidR="00847D0C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05278D" w14:textId="77777777" w:rsidR="005D20F6" w:rsidRDefault="005D20F6" w:rsidP="00F5605B">
      <w:pPr>
        <w:shd w:val="clear" w:color="auto" w:fill="FFFFFF" w:themeFill="background1"/>
      </w:pPr>
    </w:p>
    <w:p w14:paraId="2331F2C3" w14:textId="77777777" w:rsidR="005D20F6" w:rsidRPr="00E76001" w:rsidRDefault="005D20F6" w:rsidP="005D20F6">
      <w:pPr>
        <w:pStyle w:val="Heading1"/>
      </w:pPr>
      <w:bookmarkStart w:id="0" w:name="_Risk_register_template"/>
      <w:bookmarkStart w:id="1" w:name="_Toc113875083"/>
      <w:bookmarkEnd w:id="0"/>
      <w:r w:rsidRPr="00BC26E0">
        <w:t>Risk</w:t>
      </w:r>
      <w:r w:rsidRPr="00EA2249">
        <w:t xml:space="preserve"> register</w:t>
      </w:r>
      <w:r w:rsidRPr="00E76001">
        <w:t xml:space="preserve"> template</w:t>
      </w:r>
      <w:bookmarkEnd w:id="1"/>
    </w:p>
    <w:p w14:paraId="4E3AF350" w14:textId="3FF67E12" w:rsidR="005D20F6" w:rsidRPr="00E45B81" w:rsidRDefault="005D20F6" w:rsidP="005D20F6">
      <w:r w:rsidRPr="00E45B81">
        <w:t>The content below</w:t>
      </w:r>
      <w:r w:rsidRPr="00E45B81">
        <w:rPr>
          <w:color w:val="FF0000"/>
        </w:rPr>
        <w:t xml:space="preserve"> </w:t>
      </w:r>
      <w:r w:rsidRPr="00E45B81">
        <w:t xml:space="preserve">will not necessarily reflect your own risk setting. </w:t>
      </w:r>
      <w:r w:rsidRPr="00E45B81">
        <w:rPr>
          <w:b/>
          <w:bCs/>
        </w:rPr>
        <w:t>It is an example only.</w:t>
      </w:r>
    </w:p>
    <w:tbl>
      <w:tblPr>
        <w:tblStyle w:val="GridTable1Light-Accent3"/>
        <w:tblW w:w="4820" w:type="pct"/>
        <w:tblLook w:val="04A0" w:firstRow="1" w:lastRow="0" w:firstColumn="1" w:lastColumn="0" w:noHBand="0" w:noVBand="1"/>
      </w:tblPr>
      <w:tblGrid>
        <w:gridCol w:w="1486"/>
        <w:gridCol w:w="2023"/>
        <w:gridCol w:w="1436"/>
        <w:gridCol w:w="1161"/>
        <w:gridCol w:w="971"/>
        <w:gridCol w:w="1135"/>
        <w:gridCol w:w="7270"/>
        <w:gridCol w:w="1817"/>
        <w:gridCol w:w="1802"/>
        <w:gridCol w:w="1067"/>
      </w:tblGrid>
      <w:tr w:rsidR="00695D62" w:rsidRPr="003931D1" w14:paraId="37F7B397" w14:textId="77777777" w:rsidTr="00AE2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gridSpan w:val="2"/>
            <w:shd w:val="clear" w:color="auto" w:fill="8EAADB" w:themeFill="accent1" w:themeFillTint="99"/>
          </w:tcPr>
          <w:p w14:paraId="1E0940B5" w14:textId="61CD55DD" w:rsidR="00695D62" w:rsidRPr="00836F72" w:rsidRDefault="00695D62" w:rsidP="00327B1E">
            <w:pPr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RISK REGISTER: [name of organisation]</w:t>
            </w:r>
          </w:p>
        </w:tc>
        <w:tc>
          <w:tcPr>
            <w:tcW w:w="821" w:type="pct"/>
            <w:gridSpan w:val="3"/>
            <w:shd w:val="clear" w:color="auto" w:fill="8EAADB" w:themeFill="accent1" w:themeFillTint="99"/>
          </w:tcPr>
          <w:p w14:paraId="64041327" w14:textId="1D5D26B2" w:rsidR="00695D62" w:rsidRPr="00836F72" w:rsidRDefault="00695D62" w:rsidP="00327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COMPLETED BY: [name]</w:t>
            </w:r>
          </w:p>
        </w:tc>
        <w:tc>
          <w:tcPr>
            <w:tcW w:w="2084" w:type="pct"/>
            <w:gridSpan w:val="2"/>
            <w:shd w:val="clear" w:color="auto" w:fill="8EAADB" w:themeFill="accent1" w:themeFillTint="99"/>
          </w:tcPr>
          <w:p w14:paraId="0B5FB03D" w14:textId="7009A79F" w:rsidR="00695D62" w:rsidRPr="00836F72" w:rsidRDefault="006C5899" w:rsidP="00327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DATE: […]</w:t>
            </w:r>
          </w:p>
        </w:tc>
        <w:tc>
          <w:tcPr>
            <w:tcW w:w="471" w:type="pct"/>
            <w:shd w:val="clear" w:color="auto" w:fill="8EAADB" w:themeFill="accent1" w:themeFillTint="99"/>
          </w:tcPr>
          <w:p w14:paraId="70F8CB4E" w14:textId="77777777" w:rsidR="00695D62" w:rsidRPr="00836F72" w:rsidRDefault="00695D62" w:rsidP="00327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8EAADB" w:themeFill="accent1" w:themeFillTint="99"/>
          </w:tcPr>
          <w:p w14:paraId="139C638E" w14:textId="77777777" w:rsidR="00695D62" w:rsidRPr="00836F72" w:rsidRDefault="00695D62" w:rsidP="00327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6" w:type="pct"/>
            <w:shd w:val="clear" w:color="auto" w:fill="8EAADB" w:themeFill="accent1" w:themeFillTint="99"/>
          </w:tcPr>
          <w:p w14:paraId="71A3E792" w14:textId="77777777" w:rsidR="00695D62" w:rsidRPr="00836F72" w:rsidRDefault="00695D62" w:rsidP="00327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50772" w:rsidRPr="003931D1" w14:paraId="48703104" w14:textId="77777777" w:rsidTr="00AE260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gridSpan w:val="2"/>
            <w:shd w:val="clear" w:color="auto" w:fill="B4C6E7" w:themeFill="accent1" w:themeFillTint="66"/>
          </w:tcPr>
          <w:p w14:paraId="1E7C01A7" w14:textId="236AC367" w:rsidR="00050772" w:rsidRPr="00836F72" w:rsidRDefault="00050772" w:rsidP="00327B1E">
            <w:pPr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Risk/Hazard identification</w:t>
            </w:r>
          </w:p>
        </w:tc>
        <w:tc>
          <w:tcPr>
            <w:tcW w:w="821" w:type="pct"/>
            <w:gridSpan w:val="3"/>
            <w:shd w:val="clear" w:color="auto" w:fill="B4C6E7" w:themeFill="accent1" w:themeFillTint="66"/>
          </w:tcPr>
          <w:p w14:paraId="6ECF25C0" w14:textId="63AB862B" w:rsidR="00050772" w:rsidRPr="00836F72" w:rsidRDefault="00050772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 xml:space="preserve">Risk Assessment </w:t>
            </w:r>
          </w:p>
        </w:tc>
        <w:tc>
          <w:tcPr>
            <w:tcW w:w="2555" w:type="pct"/>
            <w:gridSpan w:val="3"/>
            <w:shd w:val="clear" w:color="auto" w:fill="B4C6E7" w:themeFill="accent1" w:themeFillTint="66"/>
          </w:tcPr>
          <w:p w14:paraId="1F702477" w14:textId="53E2A8B6" w:rsidR="00050772" w:rsidRPr="00836F72" w:rsidRDefault="00050772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>Risk Control</w:t>
            </w:r>
          </w:p>
        </w:tc>
        <w:tc>
          <w:tcPr>
            <w:tcW w:w="713" w:type="pct"/>
            <w:gridSpan w:val="2"/>
            <w:shd w:val="clear" w:color="auto" w:fill="B4C6E7" w:themeFill="accent1" w:themeFillTint="66"/>
          </w:tcPr>
          <w:p w14:paraId="528B6360" w14:textId="4D6300DD" w:rsidR="00050772" w:rsidRPr="00836F72" w:rsidRDefault="00050772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>Review</w:t>
            </w:r>
          </w:p>
        </w:tc>
      </w:tr>
      <w:tr w:rsidR="00D36AD6" w:rsidRPr="003931D1" w14:paraId="35EBA283" w14:textId="77777777" w:rsidTr="00AE260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</w:tcPr>
          <w:p w14:paraId="4695210C" w14:textId="77777777" w:rsidR="007A6F85" w:rsidRPr="00836F72" w:rsidRDefault="007A6F85" w:rsidP="00327B1E">
            <w:pPr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Risk description</w:t>
            </w:r>
          </w:p>
        </w:tc>
        <w:tc>
          <w:tcPr>
            <w:tcW w:w="522" w:type="pct"/>
          </w:tcPr>
          <w:p w14:paraId="6221B328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>Potential Harm</w:t>
            </w:r>
          </w:p>
        </w:tc>
        <w:tc>
          <w:tcPr>
            <w:tcW w:w="330" w:type="pct"/>
          </w:tcPr>
          <w:p w14:paraId="41E2F1A7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>Consequence</w:t>
            </w:r>
          </w:p>
        </w:tc>
        <w:tc>
          <w:tcPr>
            <w:tcW w:w="267" w:type="pct"/>
          </w:tcPr>
          <w:p w14:paraId="3A5D71A1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>Likelihood</w:t>
            </w:r>
          </w:p>
        </w:tc>
        <w:tc>
          <w:tcPr>
            <w:tcW w:w="224" w:type="pct"/>
          </w:tcPr>
          <w:p w14:paraId="2DDCFEC9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>Risk rating</w:t>
            </w:r>
          </w:p>
        </w:tc>
        <w:tc>
          <w:tcPr>
            <w:tcW w:w="261" w:type="pct"/>
          </w:tcPr>
          <w:p w14:paraId="122741EF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 xml:space="preserve">Eliminate, </w:t>
            </w:r>
            <w:proofErr w:type="gramStart"/>
            <w:r w:rsidRPr="00836F72">
              <w:rPr>
                <w:b/>
                <w:bCs/>
                <w:sz w:val="22"/>
                <w:szCs w:val="22"/>
              </w:rPr>
              <w:t>isolate</w:t>
            </w:r>
            <w:proofErr w:type="gramEnd"/>
            <w:r w:rsidRPr="00836F72">
              <w:rPr>
                <w:b/>
                <w:bCs/>
                <w:sz w:val="22"/>
                <w:szCs w:val="22"/>
              </w:rPr>
              <w:t xml:space="preserve"> or minimise</w:t>
            </w:r>
          </w:p>
        </w:tc>
        <w:tc>
          <w:tcPr>
            <w:tcW w:w="1822" w:type="pct"/>
          </w:tcPr>
          <w:p w14:paraId="07192A4C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>Risk controls</w:t>
            </w:r>
          </w:p>
        </w:tc>
        <w:tc>
          <w:tcPr>
            <w:tcW w:w="471" w:type="pct"/>
          </w:tcPr>
          <w:p w14:paraId="54C5BCE8" w14:textId="33FF0145" w:rsidR="007A6F85" w:rsidRPr="00836F72" w:rsidRDefault="00733C98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>Who is responsible + timeframe</w:t>
            </w:r>
          </w:p>
        </w:tc>
        <w:tc>
          <w:tcPr>
            <w:tcW w:w="467" w:type="pct"/>
          </w:tcPr>
          <w:p w14:paraId="6B784920" w14:textId="489344DD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>Training or information required</w:t>
            </w:r>
          </w:p>
        </w:tc>
        <w:tc>
          <w:tcPr>
            <w:tcW w:w="246" w:type="pct"/>
          </w:tcPr>
          <w:p w14:paraId="009A2E37" w14:textId="6D35E235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6F72">
              <w:rPr>
                <w:b/>
                <w:bCs/>
                <w:sz w:val="22"/>
                <w:szCs w:val="22"/>
              </w:rPr>
              <w:t xml:space="preserve">Date </w:t>
            </w:r>
            <w:r w:rsidR="00733C98" w:rsidRPr="00836F72">
              <w:rPr>
                <w:b/>
                <w:bCs/>
                <w:sz w:val="22"/>
                <w:szCs w:val="22"/>
              </w:rPr>
              <w:t>reviewed</w:t>
            </w:r>
          </w:p>
        </w:tc>
      </w:tr>
      <w:tr w:rsidR="00D36AD6" w:rsidRPr="003931D1" w14:paraId="050932E6" w14:textId="77777777" w:rsidTr="00AE2602">
        <w:trPr>
          <w:trHeight w:val="2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</w:tcPr>
          <w:p w14:paraId="2BC64DB7" w14:textId="0ADFC782" w:rsidR="007A6F85" w:rsidRPr="00836F72" w:rsidRDefault="007A6F85" w:rsidP="00327B1E">
            <w:pPr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Interaction with hostile whānau</w:t>
            </w:r>
          </w:p>
        </w:tc>
        <w:tc>
          <w:tcPr>
            <w:tcW w:w="522" w:type="pct"/>
          </w:tcPr>
          <w:p w14:paraId="162CAD54" w14:textId="417CF4D6" w:rsidR="00A676F7" w:rsidRPr="00836F72" w:rsidRDefault="00A676F7" w:rsidP="00A92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Could lead to</w:t>
            </w:r>
          </w:p>
          <w:p w14:paraId="4B0236C6" w14:textId="77777777" w:rsidR="00A676F7" w:rsidRPr="00836F72" w:rsidRDefault="00A676F7" w:rsidP="00A92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stress and/or</w:t>
            </w:r>
          </w:p>
          <w:p w14:paraId="281507B8" w14:textId="47E7C6BB" w:rsidR="007A6F85" w:rsidRPr="00836F72" w:rsidRDefault="00A676F7" w:rsidP="00A67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 xml:space="preserve">physical harm </w:t>
            </w:r>
          </w:p>
        </w:tc>
        <w:tc>
          <w:tcPr>
            <w:tcW w:w="330" w:type="pct"/>
          </w:tcPr>
          <w:p w14:paraId="49D5DB36" w14:textId="05538EA4" w:rsidR="007A6F85" w:rsidRPr="00836F72" w:rsidRDefault="00A92CC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5DE0AF09" wp14:editId="45A29B9C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-440055</wp:posOffset>
                  </wp:positionV>
                  <wp:extent cx="7274496" cy="7023735"/>
                  <wp:effectExtent l="0" t="0" r="3175" b="5715"/>
                  <wp:wrapNone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4496" cy="702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6F7" w:rsidRPr="00836F72">
              <w:rPr>
                <w:sz w:val="22"/>
                <w:szCs w:val="22"/>
              </w:rPr>
              <w:t>Moderate</w:t>
            </w:r>
          </w:p>
          <w:p w14:paraId="2C477764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CBC09D3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14:paraId="5D4B3D59" w14:textId="11D99F77" w:rsidR="007A6F85" w:rsidRPr="00836F72" w:rsidRDefault="00A676F7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Rare</w:t>
            </w:r>
          </w:p>
          <w:p w14:paraId="2A7D7592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14:paraId="6327D0FB" w14:textId="4A30A1FC" w:rsidR="007A6F85" w:rsidRPr="00836F72" w:rsidRDefault="00FE14BA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Low</w:t>
            </w:r>
          </w:p>
          <w:p w14:paraId="09891650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14:paraId="6B29A877" w14:textId="56DFA67C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 xml:space="preserve">Minimise </w:t>
            </w:r>
          </w:p>
          <w:p w14:paraId="3830E048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618F828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6F4F3BE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E37985D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5DD078A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22" w:type="pct"/>
          </w:tcPr>
          <w:p w14:paraId="5FAFF133" w14:textId="7AC8A648" w:rsidR="00776994" w:rsidRPr="00836F72" w:rsidRDefault="00776994" w:rsidP="0077699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 xml:space="preserve">Administrative controls could include: </w:t>
            </w:r>
          </w:p>
          <w:p w14:paraId="4B1D3AEF" w14:textId="77777777" w:rsidR="007A6F85" w:rsidRPr="00836F72" w:rsidRDefault="00776994" w:rsidP="0077699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>Response procedure</w:t>
            </w:r>
          </w:p>
          <w:p w14:paraId="1ACE4F5D" w14:textId="6625DDFA" w:rsidR="00776994" w:rsidRPr="00836F72" w:rsidRDefault="00776994" w:rsidP="0077699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>Staff training</w:t>
            </w:r>
          </w:p>
        </w:tc>
        <w:tc>
          <w:tcPr>
            <w:tcW w:w="471" w:type="pct"/>
          </w:tcPr>
          <w:p w14:paraId="3EB3277A" w14:textId="4B3D2392" w:rsidR="007A6F85" w:rsidRPr="00836F72" w:rsidRDefault="005158E4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  <w:r w:rsidRPr="00836F72">
              <w:rPr>
                <w:sz w:val="22"/>
                <w:szCs w:val="22"/>
                <w:lang w:eastAsia="en-NZ"/>
              </w:rPr>
              <w:t>All staff, ongoing</w:t>
            </w:r>
          </w:p>
        </w:tc>
        <w:tc>
          <w:tcPr>
            <w:tcW w:w="467" w:type="pct"/>
          </w:tcPr>
          <w:p w14:paraId="77C7743B" w14:textId="7A50C30C" w:rsidR="007A6F85" w:rsidRPr="00836F72" w:rsidRDefault="005158E4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  <w:r w:rsidRPr="00836F72">
              <w:rPr>
                <w:sz w:val="22"/>
                <w:szCs w:val="22"/>
                <w:lang w:eastAsia="en-NZ"/>
              </w:rPr>
              <w:t>Training</w:t>
            </w:r>
          </w:p>
        </w:tc>
        <w:tc>
          <w:tcPr>
            <w:tcW w:w="246" w:type="pct"/>
          </w:tcPr>
          <w:p w14:paraId="39C2E648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  <w:r w:rsidRPr="00836F72">
              <w:rPr>
                <w:sz w:val="22"/>
                <w:szCs w:val="22"/>
                <w:lang w:eastAsia="en-NZ"/>
              </w:rPr>
              <w:t>xx/xx/22</w:t>
            </w:r>
          </w:p>
        </w:tc>
      </w:tr>
      <w:tr w:rsidR="00D36AD6" w:rsidRPr="003931D1" w14:paraId="67BD227B" w14:textId="77777777" w:rsidTr="00AE2602">
        <w:trPr>
          <w:trHeight w:val="3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</w:tcPr>
          <w:p w14:paraId="65898C06" w14:textId="77777777" w:rsidR="007A6F85" w:rsidRPr="00836F72" w:rsidRDefault="007A6F85" w:rsidP="00327B1E">
            <w:pPr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Use of poorly ventilated spaces</w:t>
            </w:r>
          </w:p>
        </w:tc>
        <w:tc>
          <w:tcPr>
            <w:tcW w:w="522" w:type="pct"/>
          </w:tcPr>
          <w:p w14:paraId="68CDA5D5" w14:textId="3F62B8EA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836F72">
              <w:rPr>
                <w:noProof/>
                <w:sz w:val="22"/>
                <w:szCs w:val="22"/>
              </w:rPr>
              <w:t xml:space="preserve">Exposure to airborne illnesses </w:t>
            </w:r>
          </w:p>
        </w:tc>
        <w:tc>
          <w:tcPr>
            <w:tcW w:w="330" w:type="pct"/>
          </w:tcPr>
          <w:p w14:paraId="345FCC8C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Minor to moderate – for majority</w:t>
            </w:r>
          </w:p>
          <w:p w14:paraId="5A36ED7A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8413A44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Major to critical – for those at very high risk of severe illness</w:t>
            </w:r>
          </w:p>
          <w:p w14:paraId="4964E71E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14:paraId="3F034E61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Likely</w:t>
            </w:r>
          </w:p>
          <w:p w14:paraId="7CE2A8F7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E7901BF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344B329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D99FD45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 xml:space="preserve"> Rare</w:t>
            </w:r>
          </w:p>
          <w:p w14:paraId="3795FD95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14:paraId="102E1BD7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 xml:space="preserve">Medium </w:t>
            </w:r>
          </w:p>
          <w:p w14:paraId="53EED15C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BE2907D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DCDCBA1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B098627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Medium - High</w:t>
            </w:r>
          </w:p>
          <w:p w14:paraId="276C5585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14:paraId="02199082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 xml:space="preserve">Minimise </w:t>
            </w:r>
          </w:p>
          <w:p w14:paraId="29C97FC1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236CF41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BB9CDAC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2143041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Minimise</w:t>
            </w:r>
          </w:p>
          <w:p w14:paraId="7B8BEF52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22" w:type="pct"/>
          </w:tcPr>
          <w:p w14:paraId="42692875" w14:textId="1C7F5CEF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  <w:r w:rsidRPr="00836F72">
              <w:rPr>
                <w:sz w:val="22"/>
                <w:szCs w:val="22"/>
                <w:lang w:eastAsia="en-NZ"/>
              </w:rPr>
              <w:t>Your ventilation risk controls could include:</w:t>
            </w:r>
          </w:p>
          <w:p w14:paraId="5741DA28" w14:textId="75CF0FDB" w:rsidR="007A6F85" w:rsidRPr="00836F72" w:rsidRDefault="007A6F85" w:rsidP="005D20F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>regularly review the site ventilation plan</w:t>
            </w:r>
          </w:p>
          <w:p w14:paraId="145B1F94" w14:textId="23A037A7" w:rsidR="007A6F85" w:rsidRPr="00836F72" w:rsidRDefault="007A6F85" w:rsidP="005D20F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 xml:space="preserve">ventilation is included as a specific item in health and safety briefings </w:t>
            </w:r>
          </w:p>
          <w:p w14:paraId="06D72B97" w14:textId="77777777" w:rsidR="007A6F85" w:rsidRPr="00836F72" w:rsidRDefault="007A6F85" w:rsidP="005D20F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>staff know the signs that indicate a space may not be well-ventilated</w:t>
            </w:r>
          </w:p>
          <w:p w14:paraId="01B850D8" w14:textId="77777777" w:rsidR="007A6F85" w:rsidRPr="00836F72" w:rsidRDefault="007A6F85" w:rsidP="005D20F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>each room identified as harder to ventilate has a specific plan to manage risk including:</w:t>
            </w:r>
          </w:p>
          <w:p w14:paraId="170214AF" w14:textId="77777777" w:rsidR="007A6F85" w:rsidRPr="00836F72" w:rsidRDefault="007A6F85" w:rsidP="005D20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 xml:space="preserve">open doors and windows as much and for as long as practicable </w:t>
            </w:r>
          </w:p>
          <w:p w14:paraId="45E0497B" w14:textId="77777777" w:rsidR="007A6F85" w:rsidRPr="00836F72" w:rsidRDefault="007A6F85" w:rsidP="005D20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>for rooms where windows don’t open - refresh the air in the room during hourly breaks</w:t>
            </w:r>
          </w:p>
          <w:p w14:paraId="486FBE3D" w14:textId="77777777" w:rsidR="007A6F85" w:rsidRPr="00836F72" w:rsidRDefault="007A6F85" w:rsidP="005D20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>where practicable minimise use of room for higher-risk activities (</w:t>
            </w:r>
            <w:proofErr w:type="spellStart"/>
            <w:r w:rsidRPr="00836F72">
              <w:rPr>
                <w:lang w:eastAsia="en-NZ"/>
              </w:rPr>
              <w:t>eg</w:t>
            </w:r>
            <w:proofErr w:type="spellEnd"/>
            <w:r w:rsidRPr="00836F72">
              <w:rPr>
                <w:lang w:eastAsia="en-NZ"/>
              </w:rPr>
              <w:t>, physical activities, singing, kapa haka)</w:t>
            </w:r>
          </w:p>
          <w:p w14:paraId="01E1F9BD" w14:textId="77777777" w:rsidR="007A6F85" w:rsidRPr="00836F72" w:rsidRDefault="007A6F85" w:rsidP="005D20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>use portable air cleaner (if assessment indicates it is appropriate to do so)</w:t>
            </w:r>
          </w:p>
          <w:p w14:paraId="2891A535" w14:textId="2A047AA5" w:rsidR="007A6F85" w:rsidRPr="00836F72" w:rsidRDefault="007A6F85" w:rsidP="00F37D4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 w:rsidRPr="00836F72">
              <w:rPr>
                <w:lang w:eastAsia="en-NZ"/>
              </w:rPr>
              <w:t>where practicable, limit the number of people using the space (no over-crowding)</w:t>
            </w:r>
          </w:p>
        </w:tc>
        <w:tc>
          <w:tcPr>
            <w:tcW w:w="471" w:type="pct"/>
          </w:tcPr>
          <w:p w14:paraId="1002F723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</w:p>
        </w:tc>
        <w:tc>
          <w:tcPr>
            <w:tcW w:w="467" w:type="pct"/>
          </w:tcPr>
          <w:p w14:paraId="767BA71C" w14:textId="2BFC7AE2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</w:p>
        </w:tc>
        <w:tc>
          <w:tcPr>
            <w:tcW w:w="246" w:type="pct"/>
          </w:tcPr>
          <w:p w14:paraId="00C6DA9B" w14:textId="77777777" w:rsidR="007A6F85" w:rsidRPr="00836F72" w:rsidRDefault="007A6F85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</w:p>
        </w:tc>
      </w:tr>
      <w:tr w:rsidR="00AE2602" w:rsidRPr="003931D1" w14:paraId="365C66F1" w14:textId="77777777" w:rsidTr="00AE2602">
        <w:trPr>
          <w:trHeight w:val="3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</w:tcPr>
          <w:p w14:paraId="2F60132A" w14:textId="2BA16688" w:rsidR="005B4ED6" w:rsidRPr="00836F72" w:rsidRDefault="005B4ED6" w:rsidP="005B4ED6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22"/>
                <w:szCs w:val="22"/>
              </w:rPr>
            </w:pPr>
            <w:r w:rsidRPr="00836F72">
              <w:rPr>
                <w:rFonts w:ascii="Gotham-Light" w:hAnsi="Gotham-Light" w:cs="Gotham-Light"/>
                <w:color w:val="000000"/>
                <w:sz w:val="22"/>
                <w:szCs w:val="22"/>
              </w:rPr>
              <w:t>Use of</w:t>
            </w:r>
          </w:p>
          <w:p w14:paraId="13CC1132" w14:textId="77777777" w:rsidR="005B4ED6" w:rsidRPr="00836F72" w:rsidRDefault="005B4ED6" w:rsidP="005B4ED6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22"/>
                <w:szCs w:val="22"/>
              </w:rPr>
            </w:pPr>
            <w:r w:rsidRPr="00836F72">
              <w:rPr>
                <w:rFonts w:ascii="Gotham-Light" w:hAnsi="Gotham-Light" w:cs="Gotham-Light"/>
                <w:color w:val="000000"/>
                <w:sz w:val="22"/>
                <w:szCs w:val="22"/>
              </w:rPr>
              <w:t>cleaning</w:t>
            </w:r>
          </w:p>
          <w:p w14:paraId="16BC63F6" w14:textId="77777777" w:rsidR="005B4ED6" w:rsidRPr="00836F72" w:rsidRDefault="005B4ED6" w:rsidP="005B4ED6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22"/>
                <w:szCs w:val="22"/>
              </w:rPr>
            </w:pPr>
            <w:r w:rsidRPr="00836F72">
              <w:rPr>
                <w:rFonts w:ascii="Gotham-Light" w:hAnsi="Gotham-Light" w:cs="Gotham-Light"/>
                <w:color w:val="000000"/>
                <w:sz w:val="22"/>
                <w:szCs w:val="22"/>
              </w:rPr>
              <w:t>products</w:t>
            </w:r>
          </w:p>
          <w:p w14:paraId="2559859E" w14:textId="77777777" w:rsidR="00AE2602" w:rsidRPr="00836F72" w:rsidRDefault="00AE2602" w:rsidP="00327B1E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14:paraId="11E79FC4" w14:textId="77777777" w:rsidR="00DD7576" w:rsidRPr="00836F72" w:rsidRDefault="00DD7576" w:rsidP="0083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836F72">
              <w:rPr>
                <w:noProof/>
                <w:sz w:val="22"/>
                <w:szCs w:val="22"/>
              </w:rPr>
              <w:t>Skin burns</w:t>
            </w:r>
          </w:p>
          <w:p w14:paraId="7DE8DFDE" w14:textId="77777777" w:rsidR="00DD7576" w:rsidRPr="00836F72" w:rsidRDefault="00DD7576" w:rsidP="0083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  <w:p w14:paraId="69E1344B" w14:textId="77777777" w:rsidR="00DD7576" w:rsidRPr="00836F72" w:rsidRDefault="00DD7576" w:rsidP="0083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836F72">
              <w:rPr>
                <w:noProof/>
                <w:sz w:val="22"/>
                <w:szCs w:val="22"/>
              </w:rPr>
              <w:t>Poisoning</w:t>
            </w:r>
          </w:p>
          <w:p w14:paraId="7667BE62" w14:textId="77777777" w:rsidR="00AE2602" w:rsidRPr="00836F72" w:rsidRDefault="00AE2602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330" w:type="pct"/>
          </w:tcPr>
          <w:p w14:paraId="04FFBA74" w14:textId="713FC24A" w:rsidR="00AE2602" w:rsidRPr="00836F72" w:rsidRDefault="00064A57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Major</w:t>
            </w:r>
          </w:p>
        </w:tc>
        <w:tc>
          <w:tcPr>
            <w:tcW w:w="267" w:type="pct"/>
          </w:tcPr>
          <w:p w14:paraId="61A0A990" w14:textId="55DDBAE0" w:rsidR="00AE2602" w:rsidRPr="00836F72" w:rsidRDefault="00064A57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Rare</w:t>
            </w:r>
          </w:p>
        </w:tc>
        <w:tc>
          <w:tcPr>
            <w:tcW w:w="224" w:type="pct"/>
          </w:tcPr>
          <w:p w14:paraId="6B95E6B5" w14:textId="66FCE4B7" w:rsidR="00AE2602" w:rsidRPr="00836F72" w:rsidRDefault="00064A57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6F72">
              <w:rPr>
                <w:sz w:val="22"/>
                <w:szCs w:val="22"/>
              </w:rPr>
              <w:t>Medium</w:t>
            </w:r>
          </w:p>
        </w:tc>
        <w:tc>
          <w:tcPr>
            <w:tcW w:w="261" w:type="pct"/>
          </w:tcPr>
          <w:p w14:paraId="70C08F15" w14:textId="2BF5E0C2" w:rsidR="00AE2602" w:rsidRPr="00836F72" w:rsidRDefault="00836F72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Minimise</w:t>
            </w:r>
          </w:p>
        </w:tc>
        <w:tc>
          <w:tcPr>
            <w:tcW w:w="1822" w:type="pct"/>
          </w:tcPr>
          <w:p w14:paraId="42093833" w14:textId="77777777" w:rsidR="00AE2602" w:rsidRDefault="00BD758F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  <w:r>
              <w:rPr>
                <w:sz w:val="22"/>
                <w:szCs w:val="22"/>
                <w:lang w:eastAsia="en-NZ"/>
              </w:rPr>
              <w:t>Control by isolation and/or PPE</w:t>
            </w:r>
          </w:p>
          <w:p w14:paraId="263E1709" w14:textId="16C7F5D3" w:rsidR="00BD758F" w:rsidRPr="0020724D" w:rsidRDefault="0020724D" w:rsidP="002072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-Light" w:hAnsi="Gotham-Light" w:cs="Gotham-Light"/>
                <w:color w:val="000000"/>
                <w:sz w:val="22"/>
                <w:szCs w:val="22"/>
              </w:rPr>
            </w:pPr>
            <w:r w:rsidRPr="0020724D">
              <w:rPr>
                <w:rFonts w:ascii="Gotham-Light" w:hAnsi="Gotham-Light" w:cs="Gotham-Light"/>
                <w:color w:val="000000"/>
                <w:sz w:val="22"/>
                <w:szCs w:val="22"/>
              </w:rPr>
              <w:t>Procedure for use and</w:t>
            </w:r>
            <w:r>
              <w:rPr>
                <w:rFonts w:ascii="Gotham-Light" w:hAnsi="Gotham-Light" w:cs="Gotham-Light"/>
                <w:color w:val="000000"/>
                <w:sz w:val="22"/>
                <w:szCs w:val="22"/>
              </w:rPr>
              <w:t xml:space="preserve"> </w:t>
            </w:r>
            <w:r w:rsidRPr="0020724D">
              <w:rPr>
                <w:rFonts w:ascii="Gotham-Light" w:hAnsi="Gotham-Light" w:cs="Gotham-Light"/>
                <w:color w:val="000000"/>
                <w:sz w:val="22"/>
                <w:szCs w:val="22"/>
              </w:rPr>
              <w:t xml:space="preserve">storage </w:t>
            </w:r>
            <w:proofErr w:type="spellStart"/>
            <w:r w:rsidRPr="0020724D">
              <w:rPr>
                <w:rFonts w:ascii="Gotham-Light" w:hAnsi="Gotham-Light" w:cs="Gotham-Light"/>
                <w:color w:val="000000"/>
                <w:sz w:val="22"/>
                <w:szCs w:val="22"/>
              </w:rPr>
              <w:t>eg.</w:t>
            </w:r>
            <w:proofErr w:type="spellEnd"/>
            <w:r w:rsidRPr="0020724D">
              <w:rPr>
                <w:rFonts w:ascii="Gotham-Light" w:hAnsi="Gotham-Light" w:cs="Gotham-Light"/>
                <w:color w:val="000000"/>
                <w:sz w:val="22"/>
                <w:szCs w:val="22"/>
              </w:rPr>
              <w:t xml:space="preserve"> lock away</w:t>
            </w:r>
            <w:r>
              <w:rPr>
                <w:rFonts w:ascii="Gotham-Light" w:hAnsi="Gotham-Light" w:cs="Gotham-Light"/>
                <w:color w:val="000000"/>
                <w:sz w:val="22"/>
                <w:szCs w:val="22"/>
              </w:rPr>
              <w:t xml:space="preserve"> </w:t>
            </w:r>
            <w:r w:rsidRPr="0020724D">
              <w:rPr>
                <w:rFonts w:ascii="Gotham-Light" w:hAnsi="Gotham-Light" w:cs="Gotham-Light"/>
                <w:color w:val="000000"/>
                <w:sz w:val="22"/>
                <w:szCs w:val="22"/>
              </w:rPr>
              <w:t>when not in use; wear</w:t>
            </w:r>
            <w:r>
              <w:rPr>
                <w:rFonts w:ascii="Gotham-Light" w:hAnsi="Gotham-Light" w:cs="Gotham-Light"/>
                <w:color w:val="000000"/>
                <w:sz w:val="22"/>
                <w:szCs w:val="22"/>
              </w:rPr>
              <w:t xml:space="preserve"> </w:t>
            </w:r>
            <w:r w:rsidRPr="0020724D">
              <w:rPr>
                <w:rFonts w:ascii="Gotham-Light" w:hAnsi="Gotham-Light" w:cs="Gotham-Light"/>
                <w:color w:val="000000"/>
                <w:sz w:val="22"/>
                <w:szCs w:val="22"/>
              </w:rPr>
              <w:t>gloves, eye protection,</w:t>
            </w:r>
            <w:r>
              <w:rPr>
                <w:rFonts w:ascii="Gotham-Light" w:hAnsi="Gotham-Light" w:cs="Gotham-Light"/>
                <w:color w:val="000000"/>
                <w:sz w:val="22"/>
                <w:szCs w:val="22"/>
              </w:rPr>
              <w:t xml:space="preserve"> </w:t>
            </w:r>
            <w:r w:rsidRPr="0020724D">
              <w:rPr>
                <w:rFonts w:ascii="Gotham-Light" w:hAnsi="Gotham-Light" w:cs="Gotham-Light"/>
                <w:color w:val="000000"/>
                <w:sz w:val="22"/>
                <w:szCs w:val="22"/>
              </w:rPr>
              <w:t>masks; don’t use when</w:t>
            </w:r>
            <w:r>
              <w:rPr>
                <w:rFonts w:ascii="Gotham-Light" w:hAnsi="Gotham-Light" w:cs="Gotham-Light"/>
                <w:color w:val="000000"/>
                <w:sz w:val="22"/>
                <w:szCs w:val="22"/>
              </w:rPr>
              <w:t xml:space="preserve"> </w:t>
            </w:r>
            <w:r w:rsidRPr="0020724D">
              <w:rPr>
                <w:rFonts w:ascii="Gotham-Light" w:hAnsi="Gotham-Light" w:cs="Gotham-Light"/>
                <w:color w:val="000000"/>
                <w:sz w:val="22"/>
                <w:szCs w:val="22"/>
              </w:rPr>
              <w:t>children in vicinity; label</w:t>
            </w:r>
            <w:r>
              <w:rPr>
                <w:rFonts w:ascii="Gotham-Light" w:hAnsi="Gotham-Light" w:cs="Gotham-Light"/>
                <w:color w:val="000000"/>
                <w:sz w:val="22"/>
                <w:szCs w:val="22"/>
              </w:rPr>
              <w:t xml:space="preserve"> </w:t>
            </w:r>
            <w:r w:rsidRPr="0020724D">
              <w:rPr>
                <w:rFonts w:ascii="Gotham-Light" w:hAnsi="Gotham-Light" w:cs="Gotham-Light"/>
                <w:color w:val="000000"/>
                <w:sz w:val="22"/>
                <w:szCs w:val="22"/>
              </w:rPr>
              <w:t>products clearly</w:t>
            </w:r>
          </w:p>
        </w:tc>
        <w:tc>
          <w:tcPr>
            <w:tcW w:w="471" w:type="pct"/>
          </w:tcPr>
          <w:p w14:paraId="3706783B" w14:textId="7CE8314E" w:rsidR="00AE2602" w:rsidRPr="00836F72" w:rsidRDefault="00E9248E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  <w:r>
              <w:rPr>
                <w:sz w:val="22"/>
                <w:szCs w:val="22"/>
                <w:lang w:eastAsia="en-NZ"/>
              </w:rPr>
              <w:t>All staff, ongoing</w:t>
            </w:r>
          </w:p>
        </w:tc>
        <w:tc>
          <w:tcPr>
            <w:tcW w:w="467" w:type="pct"/>
          </w:tcPr>
          <w:p w14:paraId="0E3F3F9C" w14:textId="76BA6F28" w:rsidR="00AE2602" w:rsidRPr="00836F72" w:rsidRDefault="00E9248E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  <w:r>
              <w:rPr>
                <w:sz w:val="22"/>
                <w:szCs w:val="22"/>
                <w:lang w:eastAsia="en-NZ"/>
              </w:rPr>
              <w:t>Daily hazard check</w:t>
            </w:r>
          </w:p>
        </w:tc>
        <w:tc>
          <w:tcPr>
            <w:tcW w:w="246" w:type="pct"/>
          </w:tcPr>
          <w:p w14:paraId="2B7804C9" w14:textId="77777777" w:rsidR="00AE2602" w:rsidRPr="00836F72" w:rsidRDefault="00AE2602" w:rsidP="0032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NZ"/>
              </w:rPr>
            </w:pPr>
          </w:p>
        </w:tc>
      </w:tr>
    </w:tbl>
    <w:p w14:paraId="4526126E" w14:textId="5EAA2A0D" w:rsidR="0095634A" w:rsidRDefault="0095634A" w:rsidP="00F5605B">
      <w:pPr>
        <w:shd w:val="clear" w:color="auto" w:fill="FFFFFF" w:themeFill="background1"/>
        <w:sectPr w:rsidR="0095634A" w:rsidSect="00847D0C">
          <w:pgSz w:w="23811" w:h="16838" w:orient="landscape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936B34D" w14:textId="77777777" w:rsidR="00062CA5" w:rsidRDefault="00062CA5" w:rsidP="00062CA5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18"/>
          <w:szCs w:val="18"/>
        </w:rPr>
      </w:pPr>
    </w:p>
    <w:p w14:paraId="0CD93EFB" w14:textId="2F582773" w:rsidR="00062CA5" w:rsidRDefault="00062CA5" w:rsidP="00062CA5">
      <w:pPr>
        <w:pStyle w:val="Heading1"/>
      </w:pPr>
      <w:bookmarkStart w:id="2" w:name="_Hazard_Checklist"/>
      <w:bookmarkEnd w:id="2"/>
      <w:r>
        <w:t xml:space="preserve">Hazard Checklist </w:t>
      </w:r>
    </w:p>
    <w:p w14:paraId="1E247FF6" w14:textId="114E6009" w:rsidR="00062CA5" w:rsidRPr="00062CA5" w:rsidRDefault="00062CA5" w:rsidP="00062CA5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2"/>
          <w:szCs w:val="22"/>
        </w:rPr>
      </w:pPr>
      <w:r w:rsidRPr="00062CA5">
        <w:rPr>
          <w:rFonts w:cs="Gotham-Light"/>
          <w:color w:val="000000"/>
          <w:sz w:val="22"/>
          <w:szCs w:val="22"/>
        </w:rPr>
        <w:t>This checklist template for hazard checking can be modified to suit your site. The person completing the checks should</w:t>
      </w:r>
      <w:r>
        <w:rPr>
          <w:rFonts w:cs="Gotham-Light"/>
          <w:color w:val="000000"/>
          <w:sz w:val="22"/>
          <w:szCs w:val="22"/>
        </w:rPr>
        <w:t xml:space="preserve"> </w:t>
      </w:r>
      <w:r w:rsidRPr="00062CA5">
        <w:rPr>
          <w:rFonts w:cs="Gotham-Light"/>
          <w:color w:val="000000"/>
          <w:sz w:val="22"/>
          <w:szCs w:val="22"/>
        </w:rPr>
        <w:t>initial the boxes.</w:t>
      </w:r>
    </w:p>
    <w:p w14:paraId="794DB4F7" w14:textId="77777777" w:rsidR="00062CA5" w:rsidRPr="00062CA5" w:rsidRDefault="00062CA5" w:rsidP="00062CA5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22"/>
          <w:szCs w:val="22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405"/>
        <w:gridCol w:w="680"/>
        <w:gridCol w:w="567"/>
        <w:gridCol w:w="709"/>
        <w:gridCol w:w="567"/>
        <w:gridCol w:w="567"/>
        <w:gridCol w:w="2268"/>
        <w:gridCol w:w="1813"/>
      </w:tblGrid>
      <w:tr w:rsidR="00062CA5" w:rsidRPr="00062CA5" w14:paraId="75B611BA" w14:textId="77777777" w:rsidTr="006D0754">
        <w:trPr>
          <w:trHeight w:val="409"/>
        </w:trPr>
        <w:tc>
          <w:tcPr>
            <w:tcW w:w="3085" w:type="dxa"/>
            <w:gridSpan w:val="2"/>
            <w:shd w:val="clear" w:color="auto" w:fill="8EAADB" w:themeFill="accent1" w:themeFillTint="99"/>
            <w:vAlign w:val="center"/>
          </w:tcPr>
          <w:p w14:paraId="35245534" w14:textId="77777777" w:rsidR="00062CA5" w:rsidRPr="00533009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bCs/>
                <w:color w:val="000000"/>
                <w:lang w:val="en-NZ"/>
              </w:rPr>
            </w:pPr>
            <w:r w:rsidRPr="00533009">
              <w:rPr>
                <w:rFonts w:cs="Gotham-Medium"/>
                <w:b/>
                <w:bCs/>
                <w:color w:val="000000"/>
                <w:lang w:val="en-NZ"/>
              </w:rPr>
              <w:t>DAILY HAZARD CHECKLIST</w:t>
            </w:r>
          </w:p>
        </w:tc>
        <w:tc>
          <w:tcPr>
            <w:tcW w:w="6491" w:type="dxa"/>
            <w:gridSpan w:val="6"/>
            <w:vAlign w:val="center"/>
          </w:tcPr>
          <w:p w14:paraId="4DE56DE7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color w:val="000000"/>
                <w:lang w:val="en-NZ"/>
              </w:rPr>
            </w:pPr>
            <w:r w:rsidRPr="00062CA5">
              <w:rPr>
                <w:rFonts w:cs="Gotham-Medium"/>
                <w:color w:val="000000"/>
                <w:lang w:val="en-NZ"/>
              </w:rPr>
              <w:t>Week Beginning:</w:t>
            </w:r>
          </w:p>
        </w:tc>
      </w:tr>
      <w:tr w:rsidR="00062CA5" w:rsidRPr="00062CA5" w14:paraId="54D82815" w14:textId="77777777" w:rsidTr="006D0754">
        <w:trPr>
          <w:trHeight w:val="698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64D31277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Items to Check</w:t>
            </w:r>
          </w:p>
        </w:tc>
        <w:tc>
          <w:tcPr>
            <w:tcW w:w="680" w:type="dxa"/>
            <w:shd w:val="clear" w:color="auto" w:fill="B4C6E7" w:themeFill="accent1" w:themeFillTint="66"/>
            <w:vAlign w:val="center"/>
          </w:tcPr>
          <w:p w14:paraId="10784FD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Mon</w:t>
            </w:r>
          </w:p>
        </w:tc>
        <w:tc>
          <w:tcPr>
            <w:tcW w:w="567" w:type="dxa"/>
            <w:shd w:val="clear" w:color="auto" w:fill="B4C6E7" w:themeFill="accent1" w:themeFillTint="66"/>
            <w:vAlign w:val="center"/>
          </w:tcPr>
          <w:p w14:paraId="729C11E5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Tue</w:t>
            </w:r>
          </w:p>
        </w:tc>
        <w:tc>
          <w:tcPr>
            <w:tcW w:w="709" w:type="dxa"/>
            <w:shd w:val="clear" w:color="auto" w:fill="B4C6E7" w:themeFill="accent1" w:themeFillTint="66"/>
            <w:vAlign w:val="center"/>
          </w:tcPr>
          <w:p w14:paraId="686764C4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Wed</w:t>
            </w:r>
          </w:p>
        </w:tc>
        <w:tc>
          <w:tcPr>
            <w:tcW w:w="567" w:type="dxa"/>
            <w:shd w:val="clear" w:color="auto" w:fill="B4C6E7" w:themeFill="accent1" w:themeFillTint="66"/>
            <w:vAlign w:val="center"/>
          </w:tcPr>
          <w:p w14:paraId="6191A6A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Thu</w:t>
            </w:r>
          </w:p>
        </w:tc>
        <w:tc>
          <w:tcPr>
            <w:tcW w:w="567" w:type="dxa"/>
            <w:shd w:val="clear" w:color="auto" w:fill="B4C6E7" w:themeFill="accent1" w:themeFillTint="66"/>
            <w:vAlign w:val="center"/>
          </w:tcPr>
          <w:p w14:paraId="2BB3C471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Fri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2039BA2A" w14:textId="4311F33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Hazard noted</w:t>
            </w:r>
            <w:r w:rsidR="006D0754">
              <w:rPr>
                <w:rFonts w:cs="Gotham-Medium"/>
                <w:b/>
                <w:color w:val="000000"/>
                <w:lang w:val="en-NZ"/>
              </w:rPr>
              <w:t xml:space="preserve"> – add to risk register</w:t>
            </w:r>
          </w:p>
          <w:p w14:paraId="61A799E0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Action needed</w:t>
            </w:r>
          </w:p>
        </w:tc>
        <w:tc>
          <w:tcPr>
            <w:tcW w:w="1813" w:type="dxa"/>
            <w:shd w:val="clear" w:color="auto" w:fill="B4C6E7" w:themeFill="accent1" w:themeFillTint="66"/>
            <w:vAlign w:val="center"/>
          </w:tcPr>
          <w:p w14:paraId="75C6FE30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Notes</w:t>
            </w:r>
          </w:p>
          <w:p w14:paraId="6E127324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</w:p>
        </w:tc>
      </w:tr>
      <w:tr w:rsidR="00062CA5" w:rsidRPr="00062CA5" w14:paraId="1C09A100" w14:textId="77777777" w:rsidTr="006D0754">
        <w:tc>
          <w:tcPr>
            <w:tcW w:w="2405" w:type="dxa"/>
          </w:tcPr>
          <w:p w14:paraId="03869F2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Gates/Fences</w:t>
            </w:r>
          </w:p>
          <w:p w14:paraId="5E942F6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</w:p>
        </w:tc>
        <w:tc>
          <w:tcPr>
            <w:tcW w:w="680" w:type="dxa"/>
          </w:tcPr>
          <w:p w14:paraId="75EB378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  <w:proofErr w:type="spellStart"/>
            <w:r w:rsidRPr="00062CA5">
              <w:rPr>
                <w:rFonts w:cs="Gotham-Light"/>
                <w:color w:val="000000"/>
                <w:lang w:val="en-NZ"/>
              </w:rPr>
              <w:t>eg</w:t>
            </w:r>
            <w:proofErr w:type="spellEnd"/>
            <w:r w:rsidRPr="00062CA5">
              <w:rPr>
                <w:rFonts w:cs="Gotham-Light"/>
                <w:color w:val="000000"/>
                <w:lang w:val="en-NZ"/>
              </w:rPr>
              <w:t>,</w:t>
            </w:r>
          </w:p>
          <w:p w14:paraId="5BBEA104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  <w:r w:rsidRPr="00062CA5">
              <w:rPr>
                <w:rFonts w:cs="Gotham-Light"/>
                <w:color w:val="000000"/>
                <w:lang w:val="en-NZ"/>
              </w:rPr>
              <w:t>JD</w:t>
            </w:r>
          </w:p>
        </w:tc>
        <w:tc>
          <w:tcPr>
            <w:tcW w:w="567" w:type="dxa"/>
          </w:tcPr>
          <w:p w14:paraId="3B340845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562E1588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40FCF3C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4320C5F3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5B56DF01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2EB62080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402FE5F4" w14:textId="77777777" w:rsidTr="006D0754">
        <w:tc>
          <w:tcPr>
            <w:tcW w:w="2405" w:type="dxa"/>
          </w:tcPr>
          <w:p w14:paraId="0FA66AE7" w14:textId="09AACEA4" w:rsidR="00062CA5" w:rsidRPr="00062CA5" w:rsidRDefault="00062CA5" w:rsidP="00091E5F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Rubbish</w:t>
            </w:r>
            <w:r w:rsidR="0079745D">
              <w:rPr>
                <w:rFonts w:cs="Gotham-Medium"/>
                <w:b/>
                <w:color w:val="000000"/>
                <w:lang w:val="en-NZ"/>
              </w:rPr>
              <w:t>/bins</w:t>
            </w:r>
          </w:p>
        </w:tc>
        <w:tc>
          <w:tcPr>
            <w:tcW w:w="680" w:type="dxa"/>
          </w:tcPr>
          <w:p w14:paraId="7E5FC96D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  <w:r w:rsidRPr="00062CA5">
              <w:rPr>
                <w:rFonts w:cs="Gotham-Light"/>
                <w:color w:val="000000"/>
                <w:lang w:val="en-NZ"/>
              </w:rPr>
              <w:t>JD</w:t>
            </w:r>
          </w:p>
          <w:p w14:paraId="3BBF4C90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34E914CB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6CCF7979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6E740CF7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7522633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43459FE1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611365A9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7CBA506F" w14:textId="77777777" w:rsidTr="006D0754">
        <w:tc>
          <w:tcPr>
            <w:tcW w:w="2405" w:type="dxa"/>
          </w:tcPr>
          <w:p w14:paraId="6B94F0B8" w14:textId="7D56811C" w:rsidR="00062CA5" w:rsidRPr="0079745D" w:rsidRDefault="00091E5F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>
              <w:rPr>
                <w:rFonts w:cs="Gotham-Medium"/>
                <w:b/>
                <w:color w:val="000000"/>
                <w:lang w:val="en-NZ"/>
              </w:rPr>
              <w:t>Play areas (swings, bark, etc)</w:t>
            </w:r>
          </w:p>
        </w:tc>
        <w:tc>
          <w:tcPr>
            <w:tcW w:w="680" w:type="dxa"/>
          </w:tcPr>
          <w:p w14:paraId="4BE3B7A8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  <w:r w:rsidRPr="00062CA5">
              <w:rPr>
                <w:rFonts w:cs="Gotham-Light"/>
                <w:color w:val="000000"/>
                <w:lang w:val="en-NZ"/>
              </w:rPr>
              <w:t>JD</w:t>
            </w:r>
          </w:p>
          <w:p w14:paraId="7A0988C3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5AD08DC9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0DDC360F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54128F5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6712487C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4373A041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45D7A3F9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0C980C10" w14:textId="77777777" w:rsidTr="006D0754">
        <w:tc>
          <w:tcPr>
            <w:tcW w:w="2405" w:type="dxa"/>
          </w:tcPr>
          <w:p w14:paraId="1163C374" w14:textId="1A884343" w:rsidR="00062CA5" w:rsidRPr="0079745D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Mobile equipment</w:t>
            </w:r>
            <w:r w:rsidR="00091E5F">
              <w:rPr>
                <w:rFonts w:cs="Gotham-Medium"/>
                <w:b/>
                <w:color w:val="000000"/>
                <w:lang w:val="en-NZ"/>
              </w:rPr>
              <w:t xml:space="preserve"> (toys, </w:t>
            </w:r>
            <w:r w:rsidR="00ED1614">
              <w:rPr>
                <w:rFonts w:cs="Gotham-Medium"/>
                <w:b/>
                <w:color w:val="000000"/>
                <w:lang w:val="en-NZ"/>
              </w:rPr>
              <w:t>sports gear)</w:t>
            </w:r>
          </w:p>
        </w:tc>
        <w:tc>
          <w:tcPr>
            <w:tcW w:w="680" w:type="dxa"/>
          </w:tcPr>
          <w:p w14:paraId="3B4DECEB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3786BA8E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46AFA27E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5AF98B7F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32696B2B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114116E8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0918844C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1B10483D" w14:textId="77777777" w:rsidTr="006D0754">
        <w:tc>
          <w:tcPr>
            <w:tcW w:w="2405" w:type="dxa"/>
          </w:tcPr>
          <w:p w14:paraId="4661DFBA" w14:textId="6E174128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Poisonous plants, weeds</w:t>
            </w:r>
          </w:p>
        </w:tc>
        <w:tc>
          <w:tcPr>
            <w:tcW w:w="680" w:type="dxa"/>
          </w:tcPr>
          <w:p w14:paraId="33D0B5AB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68D62574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7A67C627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7A29BF6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2EA0A85D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6467B87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7A1BE43F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70D4DD00" w14:textId="77777777" w:rsidTr="006D0754">
        <w:tc>
          <w:tcPr>
            <w:tcW w:w="2405" w:type="dxa"/>
          </w:tcPr>
          <w:p w14:paraId="5AB00FAB" w14:textId="629CE76E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Sheds</w:t>
            </w:r>
            <w:r w:rsidR="00162534">
              <w:rPr>
                <w:rFonts w:cs="Gotham-Medium"/>
                <w:b/>
                <w:color w:val="000000"/>
                <w:lang w:val="en-NZ"/>
              </w:rPr>
              <w:t>/Storage areas</w:t>
            </w:r>
          </w:p>
          <w:p w14:paraId="2F56063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</w:p>
        </w:tc>
        <w:tc>
          <w:tcPr>
            <w:tcW w:w="680" w:type="dxa"/>
          </w:tcPr>
          <w:p w14:paraId="12391F7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34789D2D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1232A0BD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3B4D40E3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1DBF1038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45DE005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70BF2AAB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1FA5EEC1" w14:textId="77777777" w:rsidTr="006D0754">
        <w:tc>
          <w:tcPr>
            <w:tcW w:w="2405" w:type="dxa"/>
          </w:tcPr>
          <w:p w14:paraId="312F450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Water hazards</w:t>
            </w:r>
          </w:p>
          <w:p w14:paraId="7D7728E0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</w:p>
        </w:tc>
        <w:tc>
          <w:tcPr>
            <w:tcW w:w="680" w:type="dxa"/>
          </w:tcPr>
          <w:p w14:paraId="5F6820B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38BB284D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7F05F16E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220BF289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3F644910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0553B5BF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77700613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4E940327" w14:textId="77777777" w:rsidTr="006D0754">
        <w:tc>
          <w:tcPr>
            <w:tcW w:w="2405" w:type="dxa"/>
          </w:tcPr>
          <w:p w14:paraId="20726128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Hazardous substances</w:t>
            </w:r>
          </w:p>
          <w:p w14:paraId="5F05F659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</w:p>
        </w:tc>
        <w:tc>
          <w:tcPr>
            <w:tcW w:w="680" w:type="dxa"/>
          </w:tcPr>
          <w:p w14:paraId="02C8A4BB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666438B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2DE12A84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3228C67F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6153C6FC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66058B0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7DB2C748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6488E514" w14:textId="77777777" w:rsidTr="006D0754">
        <w:tc>
          <w:tcPr>
            <w:tcW w:w="2405" w:type="dxa"/>
          </w:tcPr>
          <w:p w14:paraId="1F49BB8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Kitchen/Toilets</w:t>
            </w:r>
          </w:p>
          <w:p w14:paraId="6AABBAAD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</w:p>
        </w:tc>
        <w:tc>
          <w:tcPr>
            <w:tcW w:w="680" w:type="dxa"/>
          </w:tcPr>
          <w:p w14:paraId="59256520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0AA55425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0399C8E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3DBD78B3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28CC2DA4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3BFFB269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5B6C4B1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17D88C67" w14:textId="77777777" w:rsidTr="006D0754">
        <w:tc>
          <w:tcPr>
            <w:tcW w:w="2405" w:type="dxa"/>
          </w:tcPr>
          <w:p w14:paraId="3D2A8D60" w14:textId="09BDC240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Inside play area</w:t>
            </w:r>
            <w:r w:rsidR="0079745D">
              <w:rPr>
                <w:rFonts w:cs="Gotham-Medium"/>
                <w:b/>
                <w:color w:val="000000"/>
                <w:lang w:val="en-NZ"/>
              </w:rPr>
              <w:t>s</w:t>
            </w:r>
          </w:p>
          <w:p w14:paraId="247E5E0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</w:p>
        </w:tc>
        <w:tc>
          <w:tcPr>
            <w:tcW w:w="680" w:type="dxa"/>
          </w:tcPr>
          <w:p w14:paraId="1EEA680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21A55F1C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603E8019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58C5317F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2008BCFD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0A470650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61C9DAB7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371687FD" w14:textId="77777777" w:rsidTr="006D0754">
        <w:tc>
          <w:tcPr>
            <w:tcW w:w="2405" w:type="dxa"/>
          </w:tcPr>
          <w:p w14:paraId="5B482BEC" w14:textId="77777777" w:rsid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Electrical hazards</w:t>
            </w:r>
          </w:p>
          <w:p w14:paraId="308469F5" w14:textId="5D1DCCD7" w:rsidR="0079745D" w:rsidRPr="0079745D" w:rsidRDefault="0079745D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</w:p>
        </w:tc>
        <w:tc>
          <w:tcPr>
            <w:tcW w:w="680" w:type="dxa"/>
          </w:tcPr>
          <w:p w14:paraId="62E19B8B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0418FE8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4DE99BD8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160C91A7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7B3C6185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567631D0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0F61D434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078857BC" w14:textId="77777777" w:rsidTr="006D0754">
        <w:tc>
          <w:tcPr>
            <w:tcW w:w="2405" w:type="dxa"/>
          </w:tcPr>
          <w:p w14:paraId="766BB81E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Access to exits and fire</w:t>
            </w:r>
          </w:p>
          <w:p w14:paraId="524CB6A5" w14:textId="79368EF1" w:rsidR="00062CA5" w:rsidRPr="0079745D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equipment</w:t>
            </w:r>
          </w:p>
        </w:tc>
        <w:tc>
          <w:tcPr>
            <w:tcW w:w="680" w:type="dxa"/>
          </w:tcPr>
          <w:p w14:paraId="6407A81D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14C94804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08DC6F03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0B9B8A5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69176460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4172B43B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687910D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143C7DA9" w14:textId="77777777" w:rsidTr="006D0754">
        <w:tc>
          <w:tcPr>
            <w:tcW w:w="2405" w:type="dxa"/>
          </w:tcPr>
          <w:p w14:paraId="149A874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Broken equipment</w:t>
            </w:r>
          </w:p>
          <w:p w14:paraId="0744DA0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</w:p>
        </w:tc>
        <w:tc>
          <w:tcPr>
            <w:tcW w:w="680" w:type="dxa"/>
          </w:tcPr>
          <w:p w14:paraId="776C3413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0D16A355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3884B30B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55D58B8E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7C57A943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4A05780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4ED9CA8E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7C5F342F" w14:textId="77777777" w:rsidTr="006D0754">
        <w:tc>
          <w:tcPr>
            <w:tcW w:w="2405" w:type="dxa"/>
          </w:tcPr>
          <w:p w14:paraId="6FAD683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Hazards from any</w:t>
            </w:r>
          </w:p>
          <w:p w14:paraId="72EBD51D" w14:textId="5FE4BC00" w:rsidR="00062CA5" w:rsidRPr="0079745D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building or repair work</w:t>
            </w:r>
          </w:p>
        </w:tc>
        <w:tc>
          <w:tcPr>
            <w:tcW w:w="680" w:type="dxa"/>
          </w:tcPr>
          <w:p w14:paraId="5C5BAE4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44398D45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6EED61BC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23CB690D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4D89E60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3E4A46E7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428ED3C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2B6BA4F8" w14:textId="77777777" w:rsidTr="006D0754">
        <w:tc>
          <w:tcPr>
            <w:tcW w:w="2405" w:type="dxa"/>
          </w:tcPr>
          <w:p w14:paraId="6B61E66F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Windows/areas of</w:t>
            </w:r>
          </w:p>
          <w:p w14:paraId="25D217CD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glass</w:t>
            </w:r>
          </w:p>
        </w:tc>
        <w:tc>
          <w:tcPr>
            <w:tcW w:w="680" w:type="dxa"/>
          </w:tcPr>
          <w:p w14:paraId="07E7E779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66A7B1D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4A5DAD37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06CAEE5A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32269E3B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0E91055E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6C87A90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7DAC5994" w14:textId="77777777" w:rsidTr="006D0754">
        <w:tc>
          <w:tcPr>
            <w:tcW w:w="2405" w:type="dxa"/>
          </w:tcPr>
          <w:p w14:paraId="5BA47FA8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Others... [insert rows]</w:t>
            </w:r>
          </w:p>
          <w:p w14:paraId="50C2276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lang w:val="en-NZ"/>
              </w:rPr>
            </w:pPr>
          </w:p>
        </w:tc>
        <w:tc>
          <w:tcPr>
            <w:tcW w:w="680" w:type="dxa"/>
          </w:tcPr>
          <w:p w14:paraId="436E45F4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787E6992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709" w:type="dxa"/>
          </w:tcPr>
          <w:p w14:paraId="24A4EE44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665573A7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567" w:type="dxa"/>
          </w:tcPr>
          <w:p w14:paraId="7742BC69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2268" w:type="dxa"/>
          </w:tcPr>
          <w:p w14:paraId="5642F3D1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61907383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4BDB2B6A" w14:textId="77777777" w:rsidTr="006D0754">
        <w:tc>
          <w:tcPr>
            <w:tcW w:w="7763" w:type="dxa"/>
            <w:gridSpan w:val="7"/>
            <w:vAlign w:val="center"/>
          </w:tcPr>
          <w:p w14:paraId="57F57FAC" w14:textId="77777777" w:rsidR="00062CA5" w:rsidRPr="00062CA5" w:rsidRDefault="00062CA5" w:rsidP="00327B1E">
            <w:pPr>
              <w:autoSpaceDE w:val="0"/>
              <w:autoSpaceDN w:val="0"/>
              <w:adjustRightInd w:val="0"/>
              <w:jc w:val="right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Checked and signed by:</w:t>
            </w:r>
          </w:p>
          <w:p w14:paraId="002FBB89" w14:textId="77777777" w:rsidR="00062CA5" w:rsidRPr="00062CA5" w:rsidRDefault="00062CA5" w:rsidP="00327B1E">
            <w:pPr>
              <w:autoSpaceDE w:val="0"/>
              <w:autoSpaceDN w:val="0"/>
              <w:adjustRightInd w:val="0"/>
              <w:jc w:val="right"/>
              <w:rPr>
                <w:rFonts w:cs="Gotham-Light"/>
                <w:b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423A2646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  <w:tr w:rsidR="00062CA5" w:rsidRPr="00062CA5" w14:paraId="161DA239" w14:textId="77777777" w:rsidTr="006D0754">
        <w:tc>
          <w:tcPr>
            <w:tcW w:w="7763" w:type="dxa"/>
            <w:gridSpan w:val="7"/>
            <w:vAlign w:val="center"/>
          </w:tcPr>
          <w:p w14:paraId="321D5D85" w14:textId="77777777" w:rsidR="00062CA5" w:rsidRPr="00062CA5" w:rsidRDefault="00062CA5" w:rsidP="00327B1E">
            <w:pPr>
              <w:jc w:val="right"/>
              <w:rPr>
                <w:rFonts w:cs="Gotham-Medium"/>
                <w:b/>
                <w:color w:val="000000"/>
                <w:lang w:val="en-NZ"/>
              </w:rPr>
            </w:pPr>
            <w:r w:rsidRPr="00062CA5">
              <w:rPr>
                <w:rFonts w:cs="Gotham-Medium"/>
                <w:b/>
                <w:color w:val="000000"/>
                <w:lang w:val="en-NZ"/>
              </w:rPr>
              <w:t>Date:</w:t>
            </w:r>
          </w:p>
          <w:p w14:paraId="2B999341" w14:textId="77777777" w:rsidR="00062CA5" w:rsidRPr="00062CA5" w:rsidRDefault="00062CA5" w:rsidP="00327B1E">
            <w:pPr>
              <w:autoSpaceDE w:val="0"/>
              <w:autoSpaceDN w:val="0"/>
              <w:adjustRightInd w:val="0"/>
              <w:jc w:val="right"/>
              <w:rPr>
                <w:rFonts w:cs="Gotham-Light"/>
                <w:b/>
                <w:color w:val="000000"/>
                <w:lang w:val="en-NZ"/>
              </w:rPr>
            </w:pPr>
          </w:p>
        </w:tc>
        <w:tc>
          <w:tcPr>
            <w:tcW w:w="1813" w:type="dxa"/>
          </w:tcPr>
          <w:p w14:paraId="3DB2F995" w14:textId="77777777" w:rsidR="00062CA5" w:rsidRPr="00062CA5" w:rsidRDefault="00062CA5" w:rsidP="00327B1E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lang w:val="en-NZ"/>
              </w:rPr>
            </w:pPr>
          </w:p>
        </w:tc>
      </w:tr>
    </w:tbl>
    <w:p w14:paraId="5C72EFAD" w14:textId="77777777" w:rsidR="00847D0C" w:rsidRDefault="00847D0C" w:rsidP="00F5605B">
      <w:pPr>
        <w:shd w:val="clear" w:color="auto" w:fill="FFFFFF" w:themeFill="background1"/>
      </w:pPr>
    </w:p>
    <w:sectPr w:rsidR="00847D0C" w:rsidSect="0095634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7323" w14:textId="77777777" w:rsidR="00750D97" w:rsidRDefault="00750D97" w:rsidP="00062CA5">
      <w:pPr>
        <w:spacing w:after="0" w:line="240" w:lineRule="auto"/>
      </w:pPr>
      <w:r>
        <w:separator/>
      </w:r>
    </w:p>
  </w:endnote>
  <w:endnote w:type="continuationSeparator" w:id="0">
    <w:p w14:paraId="17AF48F0" w14:textId="77777777" w:rsidR="00750D97" w:rsidRDefault="00750D97" w:rsidP="0006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45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0A3D2" w14:textId="1970F6A2" w:rsidR="00062CA5" w:rsidRDefault="00062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B4C13" w14:textId="77777777" w:rsidR="00062CA5" w:rsidRDefault="00062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7ABA" w14:textId="77777777" w:rsidR="00750D97" w:rsidRDefault="00750D97" w:rsidP="00062CA5">
      <w:pPr>
        <w:spacing w:after="0" w:line="240" w:lineRule="auto"/>
      </w:pPr>
      <w:r>
        <w:separator/>
      </w:r>
    </w:p>
  </w:footnote>
  <w:footnote w:type="continuationSeparator" w:id="0">
    <w:p w14:paraId="69659612" w14:textId="77777777" w:rsidR="00750D97" w:rsidRDefault="00750D97" w:rsidP="0006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23D"/>
    <w:multiLevelType w:val="hybridMultilevel"/>
    <w:tmpl w:val="02BE7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01069"/>
    <w:multiLevelType w:val="hybridMultilevel"/>
    <w:tmpl w:val="72F0F2E2"/>
    <w:lvl w:ilvl="0" w:tplc="C188F7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264F39"/>
    <w:multiLevelType w:val="hybridMultilevel"/>
    <w:tmpl w:val="FC0AB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00943"/>
    <w:multiLevelType w:val="hybridMultilevel"/>
    <w:tmpl w:val="E5F0DC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565E"/>
    <w:multiLevelType w:val="hybridMultilevel"/>
    <w:tmpl w:val="4BAC890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5B"/>
    <w:rsid w:val="00050772"/>
    <w:rsid w:val="00062CA5"/>
    <w:rsid w:val="00064A57"/>
    <w:rsid w:val="00071C62"/>
    <w:rsid w:val="00091E5F"/>
    <w:rsid w:val="001564FC"/>
    <w:rsid w:val="00162534"/>
    <w:rsid w:val="001C2332"/>
    <w:rsid w:val="0020724D"/>
    <w:rsid w:val="00230348"/>
    <w:rsid w:val="002A3514"/>
    <w:rsid w:val="00423A91"/>
    <w:rsid w:val="005158E4"/>
    <w:rsid w:val="00533009"/>
    <w:rsid w:val="005B4ED6"/>
    <w:rsid w:val="005C0C4C"/>
    <w:rsid w:val="005D20F6"/>
    <w:rsid w:val="00695D62"/>
    <w:rsid w:val="006C36DB"/>
    <w:rsid w:val="006C5899"/>
    <w:rsid w:val="006D0754"/>
    <w:rsid w:val="00733C98"/>
    <w:rsid w:val="00750D97"/>
    <w:rsid w:val="00776994"/>
    <w:rsid w:val="0078792A"/>
    <w:rsid w:val="0079745D"/>
    <w:rsid w:val="007A1D8F"/>
    <w:rsid w:val="007A5B0D"/>
    <w:rsid w:val="007A6F85"/>
    <w:rsid w:val="00836F72"/>
    <w:rsid w:val="00847D0C"/>
    <w:rsid w:val="008821D8"/>
    <w:rsid w:val="009538E7"/>
    <w:rsid w:val="0095634A"/>
    <w:rsid w:val="00A03B40"/>
    <w:rsid w:val="00A676F7"/>
    <w:rsid w:val="00A92CC5"/>
    <w:rsid w:val="00AE2602"/>
    <w:rsid w:val="00B45867"/>
    <w:rsid w:val="00B458B8"/>
    <w:rsid w:val="00B83F4A"/>
    <w:rsid w:val="00BD758F"/>
    <w:rsid w:val="00C96DC4"/>
    <w:rsid w:val="00D36AD6"/>
    <w:rsid w:val="00DD7576"/>
    <w:rsid w:val="00DF432D"/>
    <w:rsid w:val="00E45E8F"/>
    <w:rsid w:val="00E9248E"/>
    <w:rsid w:val="00EB1A54"/>
    <w:rsid w:val="00ED1614"/>
    <w:rsid w:val="00F37D4F"/>
    <w:rsid w:val="00F5605B"/>
    <w:rsid w:val="00F85FCF"/>
    <w:rsid w:val="00FE14BA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B56D"/>
  <w15:chartTrackingRefBased/>
  <w15:docId w15:val="{18550024-2ACE-4DCE-BAFC-3BC63B5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0F6"/>
    <w:pPr>
      <w:keepNext/>
      <w:keepLines/>
      <w:spacing w:before="320" w:after="80" w:line="240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5605B"/>
    <w:rPr>
      <w:sz w:val="16"/>
      <w:szCs w:val="16"/>
    </w:rPr>
  </w:style>
  <w:style w:type="paragraph" w:customStyle="1" w:styleId="Headings">
    <w:name w:val="Headings"/>
    <w:basedOn w:val="BodyText"/>
    <w:uiPriority w:val="99"/>
    <w:rsid w:val="00F5605B"/>
    <w:pPr>
      <w:suppressAutoHyphens/>
      <w:autoSpaceDE w:val="0"/>
      <w:autoSpaceDN w:val="0"/>
      <w:adjustRightInd w:val="0"/>
      <w:spacing w:before="57" w:after="113" w:line="288" w:lineRule="auto"/>
      <w:ind w:left="740" w:hanging="740"/>
      <w:textAlignment w:val="center"/>
    </w:pPr>
    <w:rPr>
      <w:rFonts w:ascii="Gotham Bold" w:eastAsia="Times New Roman" w:hAnsi="Gotham Bold" w:cs="Gotham Bold"/>
      <w:b/>
      <w:bCs/>
      <w:color w:val="000000"/>
      <w:sz w:val="22"/>
      <w:szCs w:val="22"/>
      <w:lang w:val="en-GB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5B"/>
    <w:pPr>
      <w:spacing w:after="0" w:line="240" w:lineRule="auto"/>
    </w:pPr>
    <w:rPr>
      <w:rFonts w:ascii="Tahoma" w:eastAsia="Times New Roman" w:hAnsi="Tahoma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5B"/>
    <w:rPr>
      <w:rFonts w:ascii="Tahoma" w:eastAsia="Times New Roman" w:hAnsi="Tahoma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0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0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5B"/>
    <w:pPr>
      <w:spacing w:after="160"/>
    </w:pPr>
    <w:rPr>
      <w:rFonts w:ascii="Calibri" w:eastAsiaTheme="minorHAnsi" w:hAnsi="Calibri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5B"/>
    <w:rPr>
      <w:rFonts w:ascii="Tahoma" w:eastAsia="Times New Roman" w:hAnsi="Tahoma"/>
      <w:b/>
      <w:bCs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20F6"/>
    <w:rPr>
      <w:rFonts w:asciiTheme="majorHAnsi" w:eastAsiaTheme="majorEastAsia" w:hAnsiTheme="majorHAnsi" w:cstheme="majorBidi"/>
      <w:noProof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5D20F6"/>
    <w:pPr>
      <w:spacing w:after="120" w:line="24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20F6"/>
    <w:rPr>
      <w:color w:val="0563C1" w:themeColor="hyperlink"/>
      <w:u w:val="single"/>
    </w:rPr>
  </w:style>
  <w:style w:type="table" w:styleId="GridTable1Light-Accent3">
    <w:name w:val="Grid Table 1 Light Accent 3"/>
    <w:basedOn w:val="TableNormal"/>
    <w:uiPriority w:val="46"/>
    <w:rsid w:val="005D20F6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303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62CA5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A5"/>
  </w:style>
  <w:style w:type="paragraph" w:styleId="Footer">
    <w:name w:val="footer"/>
    <w:basedOn w:val="Normal"/>
    <w:link w:val="FooterChar"/>
    <w:uiPriority w:val="99"/>
    <w:unhideWhenUsed/>
    <w:rsid w:val="0006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75558BC64B14CBD8568BFE0B61E9E" ma:contentTypeVersion="13" ma:contentTypeDescription="Create a new document." ma:contentTypeScope="" ma:versionID="9304c2a80b2fd8d18c9501706e29a939">
  <xsd:schema xmlns:xsd="http://www.w3.org/2001/XMLSchema" xmlns:xs="http://www.w3.org/2001/XMLSchema" xmlns:p="http://schemas.microsoft.com/office/2006/metadata/properties" xmlns:ns2="70c8d99d-9693-494a-9e4d-fb503fb74310" xmlns:ns3="e597ae05-1615-4707-a265-c20f7224f7d8" targetNamespace="http://schemas.microsoft.com/office/2006/metadata/properties" ma:root="true" ma:fieldsID="19e08b102ab4c08c60cb66744886e887" ns2:_="" ns3:_="">
    <xsd:import namespace="70c8d99d-9693-494a-9e4d-fb503fb74310"/>
    <xsd:import namespace="e597ae05-1615-4707-a265-c20f7224f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d99d-9693-494a-9e4d-fb503fb74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e05-1615-4707-a265-c20f7224f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cfa2a-0bf1-4003-b884-2e0a256a33bc}" ma:internalName="TaxCatchAll" ma:showField="CatchAllData" ma:web="e597ae05-1615-4707-a265-c20f7224f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8d99d-9693-494a-9e4d-fb503fb74310">
      <Terms xmlns="http://schemas.microsoft.com/office/infopath/2007/PartnerControls"/>
    </lcf76f155ced4ddcb4097134ff3c332f>
    <TaxCatchAll xmlns="e597ae05-1615-4707-a265-c20f7224f7d8" xsi:nil="true"/>
  </documentManagement>
</p:properties>
</file>

<file path=customXml/itemProps1.xml><?xml version="1.0" encoding="utf-8"?>
<ds:datastoreItem xmlns:ds="http://schemas.openxmlformats.org/officeDocument/2006/customXml" ds:itemID="{7EA9BED8-1E54-4D8A-BB08-859A88673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3FC8F-6C3F-456D-ADF5-1CD5C0A3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8d99d-9693-494a-9e4d-fb503fb74310"/>
    <ds:schemaRef ds:uri="e597ae05-1615-4707-a265-c20f7224f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477E8-B58C-4ECC-8A09-94EBFE507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194B3-049F-4C4B-9CB1-C2A8742131C3}">
  <ds:schemaRefs>
    <ds:schemaRef ds:uri="http://schemas.microsoft.com/office/2006/metadata/properties"/>
    <ds:schemaRef ds:uri="http://schemas.microsoft.com/office/infopath/2007/PartnerControls"/>
    <ds:schemaRef ds:uri="70c8d99d-9693-494a-9e4d-fb503fb74310"/>
    <ds:schemaRef ds:uri="e597ae05-1615-4707-a265-c20f7224f7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Cheyne</dc:creator>
  <cp:keywords/>
  <dc:description/>
  <cp:lastModifiedBy>Bronwyn Cheyne</cp:lastModifiedBy>
  <cp:revision>48</cp:revision>
  <dcterms:created xsi:type="dcterms:W3CDTF">2022-12-14T20:41:00Z</dcterms:created>
  <dcterms:modified xsi:type="dcterms:W3CDTF">2022-12-19T00:43:00Z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0x0101001C075558BC64B14CBD8568BFE0B61E9E</vt:lpwstr>
  </property>
  <property fmtid="{D5CDD505-2E9C-101B-9397-08002B2CF9AE}" pid="3" name="MediaServiceImageTags">
    <vt:lpwstr/>
  </property>
</Properties>
</file>